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CE7" w:rsidRDefault="00193466" w:rsidP="0019346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93466">
        <w:rPr>
          <w:rFonts w:ascii="Times New Roman" w:eastAsia="Times New Roman" w:hAnsi="Times New Roman" w:cs="Times New Roman"/>
          <w:b/>
          <w:color w:val="000000"/>
        </w:rPr>
        <w:t xml:space="preserve">Федеральная рабочая программа </w:t>
      </w:r>
    </w:p>
    <w:p w:rsidR="00193466" w:rsidRPr="00193466" w:rsidRDefault="006A7CE7" w:rsidP="006A7CE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по  </w:t>
      </w:r>
      <w:r w:rsidR="00193466" w:rsidRPr="00193466">
        <w:rPr>
          <w:rFonts w:ascii="Times New Roman" w:eastAsia="Times New Roman" w:hAnsi="Times New Roman" w:cs="Times New Roman"/>
          <w:b/>
          <w:color w:val="000000"/>
        </w:rPr>
        <w:t xml:space="preserve">«Окружающему миру» </w:t>
      </w:r>
    </w:p>
    <w:p w:rsidR="00193466" w:rsidRPr="00193466" w:rsidRDefault="00193466" w:rsidP="0019346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193466">
        <w:rPr>
          <w:rFonts w:ascii="Times New Roman" w:eastAsia="Times New Roman" w:hAnsi="Times New Roman" w:cs="Times New Roman"/>
          <w:b/>
          <w:color w:val="000000"/>
        </w:rPr>
        <w:t>для  4  класса</w:t>
      </w:r>
    </w:p>
    <w:p w:rsidR="00193466" w:rsidRPr="00193466" w:rsidRDefault="00193466" w:rsidP="0019346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193466" w:rsidRPr="00193466" w:rsidRDefault="00193466" w:rsidP="001934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93466">
        <w:rPr>
          <w:rFonts w:ascii="Times New Roman" w:eastAsia="Times New Roman" w:hAnsi="Times New Roman" w:cs="Times New Roman"/>
          <w:color w:val="000000"/>
        </w:rPr>
        <w:t xml:space="preserve"> 1. Пояснительная записка                              </w:t>
      </w:r>
      <w:r w:rsidR="006A7CE7">
        <w:rPr>
          <w:rFonts w:ascii="Times New Roman" w:eastAsia="Times New Roman" w:hAnsi="Times New Roman" w:cs="Times New Roman"/>
          <w:color w:val="000000"/>
        </w:rPr>
        <w:t xml:space="preserve">                               1-2</w:t>
      </w:r>
      <w:r w:rsidRPr="00193466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93466" w:rsidRPr="00193466" w:rsidRDefault="00193466" w:rsidP="001934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93466">
        <w:rPr>
          <w:rFonts w:ascii="Times New Roman" w:eastAsia="Times New Roman" w:hAnsi="Times New Roman" w:cs="Times New Roman"/>
          <w:color w:val="000000"/>
        </w:rPr>
        <w:t xml:space="preserve">2.Содержание учебного предмета                      </w:t>
      </w:r>
      <w:r w:rsidR="006A7CE7">
        <w:rPr>
          <w:rFonts w:ascii="Times New Roman" w:eastAsia="Times New Roman" w:hAnsi="Times New Roman" w:cs="Times New Roman"/>
          <w:color w:val="000000"/>
        </w:rPr>
        <w:t xml:space="preserve">                           2-5</w:t>
      </w:r>
    </w:p>
    <w:p w:rsidR="00193466" w:rsidRPr="00193466" w:rsidRDefault="00193466" w:rsidP="001934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93466">
        <w:rPr>
          <w:rFonts w:ascii="Times New Roman" w:eastAsia="Times New Roman" w:hAnsi="Times New Roman" w:cs="Times New Roman"/>
          <w:color w:val="000000"/>
        </w:rPr>
        <w:t>3.Планируемые результаты освоен</w:t>
      </w:r>
      <w:r w:rsidR="006A7CE7">
        <w:rPr>
          <w:rFonts w:ascii="Times New Roman" w:eastAsia="Times New Roman" w:hAnsi="Times New Roman" w:cs="Times New Roman"/>
          <w:color w:val="000000"/>
        </w:rPr>
        <w:t>ия учебного предмета         6-11</w:t>
      </w:r>
    </w:p>
    <w:p w:rsidR="00193466" w:rsidRPr="00193466" w:rsidRDefault="00193466" w:rsidP="001934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193466">
        <w:rPr>
          <w:rFonts w:ascii="Times New Roman" w:eastAsia="Times New Roman" w:hAnsi="Times New Roman" w:cs="Times New Roman"/>
          <w:color w:val="000000"/>
        </w:rPr>
        <w:t xml:space="preserve">4.Приложения к рабочей программе              </w:t>
      </w:r>
      <w:r w:rsidR="006A7CE7">
        <w:rPr>
          <w:rFonts w:ascii="Times New Roman" w:eastAsia="Times New Roman" w:hAnsi="Times New Roman" w:cs="Times New Roman"/>
          <w:color w:val="000000"/>
        </w:rPr>
        <w:t xml:space="preserve">   </w:t>
      </w:r>
      <w:r w:rsidR="008331EE">
        <w:rPr>
          <w:rFonts w:ascii="Times New Roman" w:eastAsia="Times New Roman" w:hAnsi="Times New Roman" w:cs="Times New Roman"/>
          <w:color w:val="000000"/>
        </w:rPr>
        <w:t xml:space="preserve">                           13-23</w:t>
      </w:r>
      <w:bookmarkStart w:id="0" w:name="_GoBack"/>
      <w:bookmarkEnd w:id="0"/>
    </w:p>
    <w:p w:rsidR="00193466" w:rsidRPr="00193466" w:rsidRDefault="00193466" w:rsidP="001934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</w:p>
    <w:p w:rsidR="00193466" w:rsidRPr="00264000" w:rsidRDefault="00193466" w:rsidP="00264000">
      <w:pPr>
        <w:numPr>
          <w:ilvl w:val="0"/>
          <w:numId w:val="1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93466">
        <w:rPr>
          <w:rFonts w:ascii="Times New Roman" w:eastAsia="Times New Roman" w:hAnsi="Times New Roman" w:cs="Times New Roman"/>
          <w:b/>
          <w:color w:val="000000"/>
        </w:rPr>
        <w:t xml:space="preserve">Пояснительная записка </w:t>
      </w:r>
    </w:p>
    <w:p w:rsidR="00193466" w:rsidRPr="00264000" w:rsidRDefault="00193466" w:rsidP="002640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264000">
        <w:rPr>
          <w:rFonts w:ascii="Times New Roman" w:eastAsia="Times New Roman" w:hAnsi="Times New Roman" w:cs="Times New Roman"/>
          <w:b/>
          <w:color w:val="000000"/>
        </w:rPr>
        <w:t>1.1Общая характеристика учебного предмета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Отбор содержания программы по окружающему миру осуществлён на основе следующих ведущих идей:</w:t>
      </w:r>
    </w:p>
    <w:p w:rsidR="00193466" w:rsidRPr="00264000" w:rsidRDefault="00193466" w:rsidP="00264000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раскрытие роли человека в природе и обществе;</w:t>
      </w:r>
    </w:p>
    <w:p w:rsidR="00193466" w:rsidRPr="00264000" w:rsidRDefault="00193466" w:rsidP="00264000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93466" w:rsidRPr="00264000" w:rsidRDefault="00193466" w:rsidP="00264000">
      <w:pPr>
        <w:pStyle w:val="a4"/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264000">
        <w:rPr>
          <w:rFonts w:ascii="Times New Roman" w:eastAsia="Times New Roman" w:hAnsi="Times New Roman" w:cs="Times New Roman"/>
          <w:b/>
          <w:color w:val="000000"/>
        </w:rPr>
        <w:t>Цели учебного предмета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93466" w:rsidRPr="00264000" w:rsidRDefault="00193466" w:rsidP="0026400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lastRenderedPageBreak/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193466" w:rsidRPr="00264000" w:rsidRDefault="00193466" w:rsidP="0026400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93466" w:rsidRPr="00264000" w:rsidRDefault="00193466" w:rsidP="0026400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93466" w:rsidRPr="00264000" w:rsidRDefault="00193466" w:rsidP="0026400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93466" w:rsidRPr="00264000" w:rsidRDefault="00193466" w:rsidP="0026400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проявление уважения к истории, культуре, традициям народов Российской Федерации; </w:t>
      </w:r>
    </w:p>
    <w:p w:rsidR="00193466" w:rsidRPr="00264000" w:rsidRDefault="00193466" w:rsidP="0026400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93466" w:rsidRPr="00264000" w:rsidRDefault="00193466" w:rsidP="0026400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93466" w:rsidRPr="00264000" w:rsidRDefault="00193466" w:rsidP="00264000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93466" w:rsidRPr="00264000" w:rsidRDefault="00193466" w:rsidP="002640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 w:rsidRPr="00264000">
        <w:rPr>
          <w:rFonts w:ascii="Times New Roman" w:eastAsia="Times New Roman" w:hAnsi="Times New Roman" w:cs="Times New Roman"/>
          <w:b/>
          <w:color w:val="000000"/>
        </w:rPr>
        <w:t>1.3Место учебного предмета в учебном плане</w:t>
      </w:r>
      <w:r w:rsidRPr="00264000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93466" w:rsidRPr="00264000" w:rsidRDefault="00264000" w:rsidP="002640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>На изучение «Окружающего</w:t>
      </w:r>
      <w:r w:rsidR="00193466" w:rsidRPr="00264000">
        <w:rPr>
          <w:rFonts w:ascii="Times New Roman" w:eastAsia="Calibri" w:hAnsi="Times New Roman" w:cs="Times New Roman"/>
          <w:color w:val="000000"/>
        </w:rPr>
        <w:t xml:space="preserve"> мир</w:t>
      </w:r>
      <w:r>
        <w:rPr>
          <w:rFonts w:ascii="Times New Roman" w:eastAsia="Calibri" w:hAnsi="Times New Roman" w:cs="Times New Roman"/>
          <w:color w:val="000000"/>
        </w:rPr>
        <w:t>а</w:t>
      </w:r>
      <w:r w:rsidR="00193466" w:rsidRPr="00264000">
        <w:rPr>
          <w:rFonts w:ascii="Times New Roman" w:eastAsia="Calibri" w:hAnsi="Times New Roman" w:cs="Times New Roman"/>
          <w:color w:val="000000"/>
        </w:rPr>
        <w:t>»</w:t>
      </w:r>
      <w:r>
        <w:rPr>
          <w:rFonts w:ascii="Times New Roman" w:eastAsia="Calibri" w:hAnsi="Times New Roman" w:cs="Times New Roman"/>
          <w:color w:val="000000"/>
        </w:rPr>
        <w:t xml:space="preserve"> в 4 классе отводится </w:t>
      </w:r>
      <w:r w:rsidRPr="00264000">
        <w:rPr>
          <w:rFonts w:ascii="Times New Roman" w:eastAsia="Calibri" w:hAnsi="Times New Roman" w:cs="Times New Roman"/>
          <w:color w:val="000000"/>
        </w:rPr>
        <w:t>68</w:t>
      </w:r>
      <w:r w:rsidR="00193466" w:rsidRPr="00264000">
        <w:rPr>
          <w:rFonts w:ascii="Times New Roman" w:eastAsia="Calibri" w:hAnsi="Times New Roman" w:cs="Times New Roman"/>
          <w:color w:val="000000"/>
        </w:rPr>
        <w:t xml:space="preserve"> часов</w:t>
      </w:r>
      <w:r>
        <w:rPr>
          <w:rFonts w:ascii="Times New Roman" w:eastAsia="Calibri" w:hAnsi="Times New Roman" w:cs="Times New Roman"/>
          <w:color w:val="000000"/>
        </w:rPr>
        <w:t xml:space="preserve"> (2 часа в неделю)</w:t>
      </w:r>
    </w:p>
    <w:p w:rsidR="00193466" w:rsidRPr="00264000" w:rsidRDefault="00193466" w:rsidP="00264000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264000">
        <w:rPr>
          <w:rFonts w:ascii="Times New Roman" w:eastAsia="Times New Roman" w:hAnsi="Times New Roman" w:cs="Times New Roman"/>
          <w:b/>
          <w:color w:val="000000"/>
        </w:rPr>
        <w:t xml:space="preserve">Содержание обучения 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i/>
          <w:color w:val="000000"/>
        </w:rPr>
        <w:t>Человек и общество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</w:t>
      </w:r>
      <w:r w:rsidRPr="00264000">
        <w:rPr>
          <w:rFonts w:ascii="Times New Roman" w:eastAsia="Calibri" w:hAnsi="Times New Roman" w:cs="Times New Roman"/>
          <w:color w:val="000000"/>
        </w:rPr>
        <w:lastRenderedPageBreak/>
        <w:t>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История Отечества «Лента времени» и историческая карта.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i/>
          <w:color w:val="000000"/>
        </w:rPr>
        <w:t>Человек и природа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Наиболее значимые природные объекты списка Всемирного наследия в России и за рубежом (2–3 объекта).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i/>
          <w:color w:val="000000"/>
        </w:rPr>
        <w:lastRenderedPageBreak/>
        <w:t>Правила безопасной жизнедеятельности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Здоровый образ жизни: профилактика вредных привычек.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193466" w:rsidRPr="00264000" w:rsidRDefault="00193466" w:rsidP="0026400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устанавливать последовательность этапов возрастного развития человека; </w:t>
      </w:r>
    </w:p>
    <w:p w:rsidR="00193466" w:rsidRPr="00264000" w:rsidRDefault="00193466" w:rsidP="0026400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конструировать в учебных и игровых ситуациях правила безопасного поведения в среде обитания; </w:t>
      </w:r>
    </w:p>
    <w:p w:rsidR="00193466" w:rsidRPr="00264000" w:rsidRDefault="00193466" w:rsidP="0026400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моделировать схемы природных объектов (строение почвы; движение реки, форма поверхности); </w:t>
      </w:r>
    </w:p>
    <w:p w:rsidR="00193466" w:rsidRPr="00264000" w:rsidRDefault="00193466" w:rsidP="0026400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соотносить объекты природы с принадлежностью к определённой природной зоне; </w:t>
      </w:r>
    </w:p>
    <w:p w:rsidR="00193466" w:rsidRPr="00264000" w:rsidRDefault="00193466" w:rsidP="0026400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классифицировать природные объекты по принадлежности к природной зоне; </w:t>
      </w:r>
    </w:p>
    <w:p w:rsidR="00193466" w:rsidRPr="00264000" w:rsidRDefault="00193466" w:rsidP="00264000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i/>
          <w:color w:val="000000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193466" w:rsidRPr="00264000" w:rsidRDefault="00193466" w:rsidP="00264000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193466" w:rsidRPr="00264000" w:rsidRDefault="00193466" w:rsidP="00264000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193466" w:rsidRPr="00264000" w:rsidRDefault="00193466" w:rsidP="00264000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i/>
          <w:color w:val="000000"/>
        </w:rPr>
        <w:lastRenderedPageBreak/>
        <w:t>Коммуникативные универсальные учебные действия способствуют формированию умений:</w:t>
      </w:r>
    </w:p>
    <w:p w:rsidR="00193466" w:rsidRPr="00264000" w:rsidRDefault="00193466" w:rsidP="00264000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193466" w:rsidRPr="00264000" w:rsidRDefault="00193466" w:rsidP="00264000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193466" w:rsidRPr="00264000" w:rsidRDefault="00193466" w:rsidP="00264000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193466" w:rsidRPr="00264000" w:rsidRDefault="00193466" w:rsidP="00264000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193466" w:rsidRPr="00264000" w:rsidRDefault="00193466" w:rsidP="00264000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193466" w:rsidRPr="00264000" w:rsidRDefault="00193466" w:rsidP="00264000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составлять небольшие тексты «Права и обязанности гражданина РФ»; </w:t>
      </w:r>
    </w:p>
    <w:p w:rsidR="00193466" w:rsidRPr="00264000" w:rsidRDefault="00193466" w:rsidP="00264000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i/>
          <w:color w:val="000000"/>
        </w:rPr>
        <w:t>Регулятивные универсальные учебные действия способствуют формированию умений:</w:t>
      </w:r>
    </w:p>
    <w:p w:rsidR="00193466" w:rsidRPr="00264000" w:rsidRDefault="00193466" w:rsidP="0026400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193466" w:rsidRPr="00264000" w:rsidRDefault="00193466" w:rsidP="0026400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193466" w:rsidRPr="00264000" w:rsidRDefault="00193466" w:rsidP="0026400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адекватно принимать оценку своей работы; планировать работу над ошибками; </w:t>
      </w:r>
    </w:p>
    <w:p w:rsidR="00193466" w:rsidRPr="00264000" w:rsidRDefault="00193466" w:rsidP="00264000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находить ошибки в своей и чужих работах, устанавливать их причины. </w:t>
      </w:r>
    </w:p>
    <w:p w:rsidR="00193466" w:rsidRPr="00264000" w:rsidRDefault="00193466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i/>
          <w:color w:val="000000"/>
        </w:rPr>
        <w:t>Совместная деятельность способствует формированию умений:</w:t>
      </w:r>
    </w:p>
    <w:p w:rsidR="00193466" w:rsidRPr="00264000" w:rsidRDefault="00193466" w:rsidP="0026400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193466" w:rsidRPr="00264000" w:rsidRDefault="00193466" w:rsidP="0026400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193466" w:rsidRPr="00264000" w:rsidRDefault="00193466" w:rsidP="00264000">
      <w:pPr>
        <w:numPr>
          <w:ilvl w:val="0"/>
          <w:numId w:val="9"/>
        </w:numPr>
        <w:spacing w:after="0" w:line="360" w:lineRule="auto"/>
        <w:jc w:val="both"/>
        <w:rPr>
          <w:rFonts w:ascii="Times New Roman" w:eastAsia="Calibri" w:hAnsi="Times New Roman" w:cs="Times New Roman"/>
        </w:rPr>
        <w:sectPr w:rsidR="00193466" w:rsidRPr="00264000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  <w:r w:rsidRPr="00264000">
        <w:rPr>
          <w:rFonts w:ascii="Times New Roman" w:eastAsia="Calibri" w:hAnsi="Times New Roman" w:cs="Times New Roman"/>
          <w:color w:val="000000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</w:t>
      </w:r>
    </w:p>
    <w:p w:rsidR="00193466" w:rsidRPr="00264000" w:rsidRDefault="00193466" w:rsidP="00264000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264000">
        <w:rPr>
          <w:rFonts w:ascii="Times New Roman" w:eastAsia="Times New Roman" w:hAnsi="Times New Roman" w:cs="Times New Roman"/>
          <w:b/>
          <w:color w:val="000000"/>
        </w:rPr>
        <w:lastRenderedPageBreak/>
        <w:t>3. Планируемые результаты освоения программы</w:t>
      </w:r>
    </w:p>
    <w:p w:rsidR="004F05A8" w:rsidRPr="00264000" w:rsidRDefault="004F05A8" w:rsidP="00264000">
      <w:pPr>
        <w:spacing w:after="0" w:line="360" w:lineRule="auto"/>
        <w:ind w:left="120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b/>
          <w:color w:val="000000"/>
        </w:rPr>
        <w:t>ЛИЧНОСТНЫЕ РЕЗУЛЬТАТЫ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b/>
          <w:color w:val="000000"/>
          <w:lang w:val="en-US"/>
        </w:rPr>
        <w:t>Гражданско-патриотического воспитания:</w:t>
      </w:r>
    </w:p>
    <w:p w:rsidR="004F05A8" w:rsidRPr="00264000" w:rsidRDefault="004F05A8" w:rsidP="0026400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4F05A8" w:rsidRPr="00264000" w:rsidRDefault="004F05A8" w:rsidP="0026400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4F05A8" w:rsidRPr="00264000" w:rsidRDefault="004F05A8" w:rsidP="0026400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сопричастность к прошлому, настоящему и будущему своей страны и родного края; </w:t>
      </w:r>
    </w:p>
    <w:p w:rsidR="004F05A8" w:rsidRPr="00264000" w:rsidRDefault="004F05A8" w:rsidP="0026400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4F05A8" w:rsidRPr="00264000" w:rsidRDefault="004F05A8" w:rsidP="00264000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b/>
          <w:color w:val="000000"/>
          <w:lang w:val="en-US"/>
        </w:rPr>
        <w:t>Духовно-нравственного воспитания:</w:t>
      </w:r>
    </w:p>
    <w:p w:rsidR="004F05A8" w:rsidRPr="00264000" w:rsidRDefault="004F05A8" w:rsidP="0026400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4F05A8" w:rsidRPr="00264000" w:rsidRDefault="004F05A8" w:rsidP="0026400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4F05A8" w:rsidRPr="00264000" w:rsidRDefault="004F05A8" w:rsidP="00264000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b/>
          <w:color w:val="000000"/>
          <w:lang w:val="en-US"/>
        </w:rPr>
        <w:t>Эстетического воспитания:</w:t>
      </w:r>
    </w:p>
    <w:p w:rsidR="004F05A8" w:rsidRPr="00264000" w:rsidRDefault="004F05A8" w:rsidP="00264000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4F05A8" w:rsidRPr="00264000" w:rsidRDefault="004F05A8" w:rsidP="00264000">
      <w:pPr>
        <w:numPr>
          <w:ilvl w:val="0"/>
          <w:numId w:val="1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b/>
          <w:color w:val="000000"/>
        </w:rPr>
        <w:t>Физического воспитания, формирования культуры здоровья и эмоционального благополучия:</w:t>
      </w:r>
    </w:p>
    <w:p w:rsidR="004F05A8" w:rsidRPr="00264000" w:rsidRDefault="004F05A8" w:rsidP="00264000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4F05A8" w:rsidRPr="00264000" w:rsidRDefault="004F05A8" w:rsidP="00264000">
      <w:pPr>
        <w:numPr>
          <w:ilvl w:val="0"/>
          <w:numId w:val="1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lastRenderedPageBreak/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b/>
          <w:color w:val="000000"/>
          <w:lang w:val="en-US"/>
        </w:rPr>
        <w:t>Трудового воспитания:</w:t>
      </w:r>
    </w:p>
    <w:p w:rsidR="004F05A8" w:rsidRPr="00264000" w:rsidRDefault="004F05A8" w:rsidP="00264000">
      <w:pPr>
        <w:numPr>
          <w:ilvl w:val="0"/>
          <w:numId w:val="1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b/>
          <w:color w:val="000000"/>
          <w:lang w:val="en-US"/>
        </w:rPr>
        <w:t>Экологического воспитания:</w:t>
      </w:r>
    </w:p>
    <w:p w:rsidR="004F05A8" w:rsidRPr="00264000" w:rsidRDefault="004F05A8" w:rsidP="00264000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b/>
          <w:color w:val="000000"/>
          <w:lang w:val="en-US"/>
        </w:rPr>
        <w:t>Ценности научного познания:</w:t>
      </w:r>
    </w:p>
    <w:p w:rsidR="004F05A8" w:rsidRPr="00264000" w:rsidRDefault="004F05A8" w:rsidP="00264000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осознание ценности познания для развития человека, необходимости самообразования и саморазвития;</w:t>
      </w:r>
    </w:p>
    <w:p w:rsidR="004F05A8" w:rsidRPr="00264000" w:rsidRDefault="004F05A8" w:rsidP="00264000">
      <w:pPr>
        <w:numPr>
          <w:ilvl w:val="0"/>
          <w:numId w:val="16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4F05A8" w:rsidRPr="00264000" w:rsidRDefault="004F05A8" w:rsidP="00264000">
      <w:pPr>
        <w:spacing w:after="0" w:line="360" w:lineRule="auto"/>
        <w:ind w:left="120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b/>
          <w:color w:val="000000"/>
        </w:rPr>
        <w:t>МЕТАПРЕДМЕТНЫЕ РЕЗУЛЬТАТЫ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b/>
          <w:color w:val="000000"/>
        </w:rPr>
        <w:t>Познавательные универсальные учебные действия: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i/>
          <w:color w:val="000000"/>
          <w:lang w:val="en-US"/>
        </w:rPr>
        <w:t>1) Базовые логические действия:</w:t>
      </w:r>
    </w:p>
    <w:p w:rsidR="004F05A8" w:rsidRPr="00264000" w:rsidRDefault="004F05A8" w:rsidP="00264000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4F05A8" w:rsidRPr="00264000" w:rsidRDefault="004F05A8" w:rsidP="00264000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4F05A8" w:rsidRPr="00264000" w:rsidRDefault="004F05A8" w:rsidP="00264000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4F05A8" w:rsidRPr="00264000" w:rsidRDefault="004F05A8" w:rsidP="00264000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объединять части объекта (объекты) по определённому признаку; </w:t>
      </w:r>
    </w:p>
    <w:p w:rsidR="004F05A8" w:rsidRPr="00264000" w:rsidRDefault="004F05A8" w:rsidP="00264000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определять существенный признак для классификации, классифицировать предложенные объекты; </w:t>
      </w:r>
    </w:p>
    <w:p w:rsidR="004F05A8" w:rsidRPr="00264000" w:rsidRDefault="004F05A8" w:rsidP="00264000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4F05A8" w:rsidRPr="00264000" w:rsidRDefault="004F05A8" w:rsidP="00264000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i/>
          <w:color w:val="000000"/>
          <w:lang w:val="en-US"/>
        </w:rPr>
        <w:t>2) Базовые исследовательские действия:</w:t>
      </w:r>
    </w:p>
    <w:p w:rsidR="004F05A8" w:rsidRPr="00264000" w:rsidRDefault="004F05A8" w:rsidP="00264000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4F05A8" w:rsidRPr="00264000" w:rsidRDefault="004F05A8" w:rsidP="00264000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проявлять интерес к экспериментам, проводимым под руководством учителя; </w:t>
      </w:r>
    </w:p>
    <w:p w:rsidR="004F05A8" w:rsidRPr="00264000" w:rsidRDefault="004F05A8" w:rsidP="00264000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lastRenderedPageBreak/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4F05A8" w:rsidRPr="00264000" w:rsidRDefault="004F05A8" w:rsidP="00264000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4F05A8" w:rsidRPr="00264000" w:rsidRDefault="004F05A8" w:rsidP="00264000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4F05A8" w:rsidRPr="00264000" w:rsidRDefault="004F05A8" w:rsidP="00264000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4F05A8" w:rsidRPr="00264000" w:rsidRDefault="004F05A8" w:rsidP="00264000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i/>
          <w:color w:val="000000"/>
          <w:lang w:val="en-US"/>
        </w:rPr>
        <w:t>3) Работа с информацией:</w:t>
      </w:r>
    </w:p>
    <w:p w:rsidR="004F05A8" w:rsidRPr="00264000" w:rsidRDefault="004F05A8" w:rsidP="00264000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4F05A8" w:rsidRPr="00264000" w:rsidRDefault="004F05A8" w:rsidP="00264000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4F05A8" w:rsidRPr="00264000" w:rsidRDefault="004F05A8" w:rsidP="00264000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4F05A8" w:rsidRPr="00264000" w:rsidRDefault="004F05A8" w:rsidP="00264000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4F05A8" w:rsidRPr="00264000" w:rsidRDefault="004F05A8" w:rsidP="00264000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читать и интерпретировать графически представленную информацию </w:t>
      </w:r>
      <w:r w:rsidRPr="00264000">
        <w:rPr>
          <w:rFonts w:ascii="Times New Roman" w:eastAsia="Calibri" w:hAnsi="Times New Roman" w:cs="Times New Roman"/>
          <w:color w:val="000000"/>
          <w:lang w:val="en-US"/>
        </w:rPr>
        <w:t xml:space="preserve">(схему, таблицу, иллюстрацию); </w:t>
      </w:r>
    </w:p>
    <w:p w:rsidR="004F05A8" w:rsidRPr="00264000" w:rsidRDefault="004F05A8" w:rsidP="00264000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4F05A8" w:rsidRPr="00264000" w:rsidRDefault="004F05A8" w:rsidP="00264000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4F05A8" w:rsidRPr="00264000" w:rsidRDefault="004F05A8" w:rsidP="00264000">
      <w:pPr>
        <w:numPr>
          <w:ilvl w:val="0"/>
          <w:numId w:val="19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b/>
          <w:color w:val="000000"/>
          <w:lang w:val="en-US"/>
        </w:rPr>
        <w:t>Коммуникативные универсальные учебные действия:</w:t>
      </w:r>
    </w:p>
    <w:p w:rsidR="004F05A8" w:rsidRPr="00264000" w:rsidRDefault="004F05A8" w:rsidP="00264000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4F05A8" w:rsidRPr="00264000" w:rsidRDefault="004F05A8" w:rsidP="00264000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4F05A8" w:rsidRPr="00264000" w:rsidRDefault="004F05A8" w:rsidP="00264000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lastRenderedPageBreak/>
        <w:t xml:space="preserve">соблюдать правила ведения диалога и дискуссии; проявлять уважительное отношение к собеседнику; </w:t>
      </w:r>
    </w:p>
    <w:p w:rsidR="004F05A8" w:rsidRPr="00264000" w:rsidRDefault="004F05A8" w:rsidP="00264000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4F05A8" w:rsidRPr="00264000" w:rsidRDefault="004F05A8" w:rsidP="00264000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создавать устные и письменные тексты (описание, рассуждение, повествование); </w:t>
      </w:r>
    </w:p>
    <w:p w:rsidR="004F05A8" w:rsidRPr="00264000" w:rsidRDefault="004F05A8" w:rsidP="00264000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4F05A8" w:rsidRPr="00264000" w:rsidRDefault="004F05A8" w:rsidP="00264000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4F05A8" w:rsidRPr="00264000" w:rsidRDefault="004F05A8" w:rsidP="00264000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b/>
          <w:color w:val="000000"/>
        </w:rPr>
        <w:t>Регулятивные универсальные учебные действия: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i/>
          <w:color w:val="000000"/>
        </w:rPr>
        <w:t>1) Самоорганизация:</w:t>
      </w:r>
    </w:p>
    <w:p w:rsidR="004F05A8" w:rsidRPr="00264000" w:rsidRDefault="004F05A8" w:rsidP="00264000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4F05A8" w:rsidRPr="00264000" w:rsidRDefault="004F05A8" w:rsidP="00264000">
      <w:pPr>
        <w:numPr>
          <w:ilvl w:val="0"/>
          <w:numId w:val="21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выстраивать последовательность выбранных действий и операций.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i/>
          <w:color w:val="000000"/>
          <w:lang w:val="en-US"/>
        </w:rPr>
        <w:t>2) Самоконтроль и самооценка:</w:t>
      </w:r>
    </w:p>
    <w:p w:rsidR="004F05A8" w:rsidRPr="00264000" w:rsidRDefault="004F05A8" w:rsidP="00264000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осуществлять контроль процесса и результата своей деятельности; </w:t>
      </w:r>
    </w:p>
    <w:p w:rsidR="004F05A8" w:rsidRPr="00264000" w:rsidRDefault="004F05A8" w:rsidP="00264000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находить ошибки в своей работе и устанавливать их причины; </w:t>
      </w:r>
    </w:p>
    <w:p w:rsidR="004F05A8" w:rsidRPr="00264000" w:rsidRDefault="004F05A8" w:rsidP="00264000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корректировать свои действия при необходимости (с небольшой помощью учителя); </w:t>
      </w:r>
    </w:p>
    <w:p w:rsidR="004F05A8" w:rsidRPr="00264000" w:rsidRDefault="004F05A8" w:rsidP="00264000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4F05A8" w:rsidRPr="00264000" w:rsidRDefault="004F05A8" w:rsidP="00264000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4F05A8" w:rsidRPr="00264000" w:rsidRDefault="004F05A8" w:rsidP="00264000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b/>
          <w:color w:val="000000"/>
          <w:lang w:val="en-US"/>
        </w:rPr>
        <w:t>Совместная деятельность:</w:t>
      </w:r>
    </w:p>
    <w:p w:rsidR="004F05A8" w:rsidRPr="00264000" w:rsidRDefault="004F05A8" w:rsidP="00264000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4F05A8" w:rsidRPr="00264000" w:rsidRDefault="004F05A8" w:rsidP="00264000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4F05A8" w:rsidRPr="00264000" w:rsidRDefault="004F05A8" w:rsidP="00264000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проявлять готовность руководить, выполнять поручения, подчиняться; </w:t>
      </w:r>
    </w:p>
    <w:p w:rsidR="004F05A8" w:rsidRPr="00264000" w:rsidRDefault="004F05A8" w:rsidP="00264000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lastRenderedPageBreak/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4F05A8" w:rsidRPr="00264000" w:rsidRDefault="004F05A8" w:rsidP="00264000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ответственно выполнять свою часть работы. </w:t>
      </w:r>
    </w:p>
    <w:p w:rsidR="004F05A8" w:rsidRPr="00264000" w:rsidRDefault="004F05A8" w:rsidP="00264000">
      <w:pPr>
        <w:spacing w:after="0" w:line="360" w:lineRule="auto"/>
        <w:ind w:left="120"/>
        <w:rPr>
          <w:rFonts w:ascii="Times New Roman" w:eastAsia="Calibri" w:hAnsi="Times New Roman" w:cs="Times New Roman"/>
        </w:rPr>
      </w:pPr>
    </w:p>
    <w:p w:rsidR="00193466" w:rsidRPr="00264000" w:rsidRDefault="004F05A8" w:rsidP="00264000">
      <w:pPr>
        <w:spacing w:after="0" w:line="360" w:lineRule="auto"/>
        <w:ind w:left="120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b/>
          <w:color w:val="000000"/>
        </w:rPr>
        <w:t>ПРЕДМЕТНЫЕ РЕЗУЛЬТАТЫ</w:t>
      </w:r>
    </w:p>
    <w:p w:rsidR="004F05A8" w:rsidRPr="00264000" w:rsidRDefault="004F05A8" w:rsidP="00264000">
      <w:pPr>
        <w:spacing w:after="0" w:line="360" w:lineRule="auto"/>
        <w:ind w:firstLine="600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К концу обучения в </w:t>
      </w:r>
      <w:r w:rsidRPr="00264000">
        <w:rPr>
          <w:rFonts w:ascii="Times New Roman" w:eastAsia="Calibri" w:hAnsi="Times New Roman" w:cs="Times New Roman"/>
          <w:b/>
          <w:color w:val="000000"/>
        </w:rPr>
        <w:t xml:space="preserve">4 классе </w:t>
      </w:r>
      <w:r w:rsidRPr="00264000">
        <w:rPr>
          <w:rFonts w:ascii="Times New Roman" w:eastAsia="Calibri" w:hAnsi="Times New Roman" w:cs="Times New Roman"/>
          <w:color w:val="000000"/>
        </w:rPr>
        <w:t>обучающийся научится: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соблюдать правила нравственного поведения в социуме;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  <w:lang w:val="en-US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 w:rsidRPr="00264000">
        <w:rPr>
          <w:rFonts w:ascii="Times New Roman" w:eastAsia="Calibri" w:hAnsi="Times New Roman" w:cs="Times New Roman"/>
          <w:color w:val="000000"/>
          <w:lang w:val="en-US"/>
        </w:rPr>
        <w:t xml:space="preserve">России);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показывать на исторической карте места изученных исторических событий;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находить место изученных событий на «ленте времени»;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знать основные права и обязанности гражданина Российской Федерации;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lastRenderedPageBreak/>
        <w:t>называть наиболее значимые природные объекты Всемирного наследия в России и за рубежом (в пределах изученного);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называть экологические проблемы и определять пути их решения;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создавать по заданному плану собственные развёрнутые высказывания о природе и обществе;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соблюдать правила нравственного поведения на природе;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осознавать возможные последствия вредных привычек для здоровья и жизни человека;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 xml:space="preserve">соблюдать правила безопасного поведения при езде на велосипеде, самокате; 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264000">
        <w:rPr>
          <w:rFonts w:ascii="Times New Roman" w:eastAsia="Calibri" w:hAnsi="Times New Roman" w:cs="Times New Roman"/>
          <w:color w:val="000000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4F05A8" w:rsidRPr="00264000" w:rsidRDefault="004F05A8" w:rsidP="00264000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Calibri" w:hAnsi="Times New Roman" w:cs="Times New Roman"/>
        </w:rPr>
        <w:sectPr w:rsidR="004F05A8" w:rsidRPr="00264000">
          <w:pgSz w:w="11906" w:h="16383"/>
          <w:pgMar w:top="1134" w:right="850" w:bottom="1134" w:left="1701" w:header="720" w:footer="720" w:gutter="0"/>
          <w:cols w:space="720"/>
        </w:sectPr>
      </w:pPr>
      <w:r w:rsidRPr="00264000">
        <w:rPr>
          <w:rFonts w:ascii="Times New Roman" w:eastAsia="Calibri" w:hAnsi="Times New Roman" w:cs="Times New Roman"/>
          <w:color w:val="000000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193466" w:rsidRPr="00193466" w:rsidRDefault="00193466" w:rsidP="00264000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193466" w:rsidRPr="00193466" w:rsidRDefault="00193466" w:rsidP="0019346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p w:rsidR="00193466" w:rsidRPr="00193466" w:rsidRDefault="00193466" w:rsidP="00193466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</w:rPr>
        <w:sectPr w:rsidR="00193466" w:rsidRPr="00193466" w:rsidSect="007318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93466" w:rsidRPr="00193466" w:rsidRDefault="00193466" w:rsidP="004F05A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  <w:r w:rsidRPr="00193466">
        <w:rPr>
          <w:rFonts w:ascii="Times New Roman" w:eastAsia="Times New Roman" w:hAnsi="Times New Roman" w:cs="Times New Roman"/>
          <w:b/>
          <w:color w:val="000000"/>
        </w:rPr>
        <w:lastRenderedPageBreak/>
        <w:t>4. Приложения к рабочей программе</w:t>
      </w:r>
    </w:p>
    <w:p w:rsidR="00193466" w:rsidRPr="00193466" w:rsidRDefault="00193466" w:rsidP="00193466">
      <w:pPr>
        <w:numPr>
          <w:ilvl w:val="1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93466">
        <w:rPr>
          <w:rFonts w:ascii="Times New Roman" w:eastAsia="Times New Roman" w:hAnsi="Times New Roman" w:cs="Times New Roman"/>
          <w:b/>
          <w:color w:val="000000"/>
        </w:rPr>
        <w:t>Тематическое планирование с указанием количества часов, отводимых на освоение каждой темы</w:t>
      </w:r>
    </w:p>
    <w:p w:rsidR="00193466" w:rsidRPr="00193466" w:rsidRDefault="00193466" w:rsidP="00193466">
      <w:pPr>
        <w:spacing w:after="0" w:line="360" w:lineRule="auto"/>
        <w:jc w:val="both"/>
        <w:rPr>
          <w:rFonts w:ascii="Times New Roman" w:eastAsia="Times New Roman" w:hAnsi="Times New Roman" w:cs="Times New Roman"/>
        </w:rPr>
      </w:pPr>
      <w:r w:rsidRPr="00193466">
        <w:rPr>
          <w:rFonts w:ascii="Times New Roman" w:eastAsia="Times New Roman" w:hAnsi="Times New Roman" w:cs="Times New Roman"/>
        </w:rPr>
        <w:t xml:space="preserve">Общее количество  — 68 часов. </w:t>
      </w:r>
    </w:p>
    <w:p w:rsidR="00193466" w:rsidRPr="00193466" w:rsidRDefault="00193466" w:rsidP="00193466">
      <w:pPr>
        <w:spacing w:after="0" w:line="360" w:lineRule="auto"/>
        <w:rPr>
          <w:rFonts w:ascii="Times New Roman" w:eastAsia="Times New Roman" w:hAnsi="Times New Roman" w:cs="Times New Roman"/>
        </w:rPr>
      </w:pPr>
      <w:r w:rsidRPr="00193466">
        <w:rPr>
          <w:rFonts w:ascii="Times New Roman" w:eastAsia="Times New Roman" w:hAnsi="Times New Roman" w:cs="Times New Roman"/>
        </w:rPr>
        <w:t xml:space="preserve">Общее количество часов </w:t>
      </w:r>
      <w:r w:rsidR="00F025F7">
        <w:rPr>
          <w:rFonts w:ascii="Times New Roman" w:eastAsia="Times New Roman" w:hAnsi="Times New Roman" w:cs="Times New Roman"/>
        </w:rPr>
        <w:t>для организации повторения  — 0</w:t>
      </w:r>
      <w:r w:rsidRPr="00193466">
        <w:rPr>
          <w:rFonts w:ascii="Times New Roman" w:eastAsia="Times New Roman" w:hAnsi="Times New Roman" w:cs="Times New Roman"/>
        </w:rPr>
        <w:t xml:space="preserve"> часов, из них в начале </w:t>
      </w:r>
      <w:r w:rsidR="00F025F7">
        <w:rPr>
          <w:rFonts w:ascii="Times New Roman" w:eastAsia="Times New Roman" w:hAnsi="Times New Roman" w:cs="Times New Roman"/>
        </w:rPr>
        <w:t>учебного года  — 0</w:t>
      </w:r>
      <w:r w:rsidRPr="00193466">
        <w:rPr>
          <w:rFonts w:ascii="Times New Roman" w:eastAsia="Times New Roman" w:hAnsi="Times New Roman" w:cs="Times New Roman"/>
        </w:rPr>
        <w:t xml:space="preserve"> ч</w:t>
      </w:r>
      <w:r w:rsidR="00F025F7">
        <w:rPr>
          <w:rFonts w:ascii="Times New Roman" w:eastAsia="Times New Roman" w:hAnsi="Times New Roman" w:cs="Times New Roman"/>
        </w:rPr>
        <w:t>аса; в конце учебного года  — 0</w:t>
      </w:r>
      <w:r w:rsidRPr="00193466">
        <w:rPr>
          <w:rFonts w:ascii="Times New Roman" w:eastAsia="Times New Roman" w:hAnsi="Times New Roman" w:cs="Times New Roman"/>
        </w:rPr>
        <w:t xml:space="preserve"> часа. </w:t>
      </w:r>
    </w:p>
    <w:p w:rsidR="00193466" w:rsidRPr="00193466" w:rsidRDefault="00193466" w:rsidP="00193466">
      <w:pPr>
        <w:spacing w:after="0" w:line="360" w:lineRule="auto"/>
        <w:rPr>
          <w:rFonts w:ascii="Times New Roman" w:eastAsia="Times New Roman" w:hAnsi="Times New Roman" w:cs="Times New Roman"/>
        </w:rPr>
      </w:pPr>
      <w:r w:rsidRPr="00193466">
        <w:rPr>
          <w:rFonts w:ascii="Times New Roman" w:eastAsia="Times New Roman" w:hAnsi="Times New Roman" w:cs="Times New Roman"/>
        </w:rPr>
        <w:t>Общее количество часов для организации и проведения итогового контроля (включая сочинения, изложения, контрольн</w:t>
      </w:r>
      <w:r w:rsidR="00F025F7">
        <w:rPr>
          <w:rFonts w:ascii="Times New Roman" w:eastAsia="Times New Roman" w:hAnsi="Times New Roman" w:cs="Times New Roman"/>
        </w:rPr>
        <w:t xml:space="preserve">ые и проверочные работы)  —  4 </w:t>
      </w:r>
      <w:r w:rsidRPr="00193466">
        <w:rPr>
          <w:rFonts w:ascii="Times New Roman" w:eastAsia="Times New Roman" w:hAnsi="Times New Roman" w:cs="Times New Roman"/>
        </w:rPr>
        <w:t>часа.</w:t>
      </w:r>
    </w:p>
    <w:p w:rsidR="00193466" w:rsidRPr="00193466" w:rsidRDefault="00193466" w:rsidP="001934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42"/>
        <w:gridCol w:w="1559"/>
        <w:gridCol w:w="709"/>
        <w:gridCol w:w="851"/>
        <w:gridCol w:w="992"/>
        <w:gridCol w:w="2977"/>
        <w:gridCol w:w="1553"/>
      </w:tblGrid>
      <w:tr w:rsidR="00193466" w:rsidRPr="00193466" w:rsidTr="008331EE">
        <w:tc>
          <w:tcPr>
            <w:tcW w:w="704" w:type="dxa"/>
            <w:gridSpan w:val="2"/>
            <w:vMerge w:val="restart"/>
          </w:tcPr>
          <w:p w:rsidR="00193466" w:rsidRPr="00193466" w:rsidRDefault="00193466" w:rsidP="00193466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93466">
              <w:rPr>
                <w:rFonts w:ascii="Times New Roman" w:hAnsi="Times New Roman"/>
                <w:bCs/>
                <w:szCs w:val="22"/>
              </w:rPr>
              <w:t>№</w:t>
            </w:r>
          </w:p>
          <w:p w:rsidR="00193466" w:rsidRPr="00193466" w:rsidRDefault="00193466" w:rsidP="00193466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93466">
              <w:rPr>
                <w:rFonts w:ascii="Times New Roman" w:hAnsi="Times New Roman"/>
                <w:bCs/>
                <w:szCs w:val="22"/>
              </w:rPr>
              <w:t>п/п</w:t>
            </w:r>
          </w:p>
        </w:tc>
        <w:tc>
          <w:tcPr>
            <w:tcW w:w="1559" w:type="dxa"/>
            <w:vMerge w:val="restart"/>
          </w:tcPr>
          <w:p w:rsidR="00193466" w:rsidRPr="00193466" w:rsidRDefault="00193466" w:rsidP="00193466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93466">
              <w:rPr>
                <w:rFonts w:ascii="Times New Roman" w:hAnsi="Times New Roman"/>
                <w:bCs/>
                <w:szCs w:val="22"/>
              </w:rPr>
              <w:t>Наименование разделов и тем программы</w:t>
            </w:r>
          </w:p>
        </w:tc>
        <w:tc>
          <w:tcPr>
            <w:tcW w:w="2552" w:type="dxa"/>
            <w:gridSpan w:val="3"/>
          </w:tcPr>
          <w:p w:rsidR="00193466" w:rsidRPr="00193466" w:rsidRDefault="00193466" w:rsidP="00193466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93466">
              <w:rPr>
                <w:rFonts w:ascii="Times New Roman" w:hAnsi="Times New Roman"/>
                <w:szCs w:val="22"/>
              </w:rPr>
              <w:t>Количество часов</w:t>
            </w:r>
          </w:p>
        </w:tc>
        <w:tc>
          <w:tcPr>
            <w:tcW w:w="2977" w:type="dxa"/>
            <w:vMerge w:val="restart"/>
          </w:tcPr>
          <w:p w:rsidR="00193466" w:rsidRPr="00193466" w:rsidRDefault="00193466" w:rsidP="00193466">
            <w:pPr>
              <w:jc w:val="both"/>
              <w:rPr>
                <w:rFonts w:ascii="Times New Roman" w:hAnsi="Times New Roman"/>
                <w:szCs w:val="22"/>
              </w:rPr>
            </w:pPr>
            <w:r w:rsidRPr="00193466">
              <w:rPr>
                <w:rFonts w:ascii="Times New Roman" w:hAnsi="Times New Roman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1553" w:type="dxa"/>
            <w:vMerge w:val="restart"/>
          </w:tcPr>
          <w:p w:rsidR="00193466" w:rsidRPr="00193466" w:rsidRDefault="00193466" w:rsidP="00193466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193466">
              <w:rPr>
                <w:rFonts w:ascii="Times New Roman" w:hAnsi="Times New Roman"/>
                <w:szCs w:val="22"/>
              </w:rPr>
              <w:t>Электронные (цифровые) образовательные ресурсы</w:t>
            </w:r>
          </w:p>
        </w:tc>
      </w:tr>
      <w:tr w:rsidR="0073635C" w:rsidRPr="00193466" w:rsidTr="008331EE">
        <w:tc>
          <w:tcPr>
            <w:tcW w:w="704" w:type="dxa"/>
            <w:gridSpan w:val="2"/>
            <w:vMerge/>
          </w:tcPr>
          <w:p w:rsidR="00193466" w:rsidRPr="00193466" w:rsidRDefault="00193466" w:rsidP="00193466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1559" w:type="dxa"/>
            <w:vMerge/>
          </w:tcPr>
          <w:p w:rsidR="00193466" w:rsidRPr="00193466" w:rsidRDefault="00193466" w:rsidP="00193466">
            <w:pPr>
              <w:ind w:firstLine="567"/>
              <w:jc w:val="both"/>
              <w:rPr>
                <w:rFonts w:ascii="Times New Roman" w:hAnsi="Times New Roman"/>
                <w:bCs/>
                <w:szCs w:val="22"/>
              </w:rPr>
            </w:pPr>
          </w:p>
        </w:tc>
        <w:tc>
          <w:tcPr>
            <w:tcW w:w="709" w:type="dxa"/>
          </w:tcPr>
          <w:p w:rsidR="00193466" w:rsidRPr="00193466" w:rsidRDefault="00193466" w:rsidP="00193466">
            <w:pPr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193466">
              <w:rPr>
                <w:rFonts w:ascii="Times New Roman" w:hAnsi="Times New Roman"/>
                <w:bCs/>
                <w:szCs w:val="22"/>
                <w:lang w:eastAsia="ru-RU"/>
              </w:rPr>
              <w:t>Всего</w:t>
            </w:r>
          </w:p>
        </w:tc>
        <w:tc>
          <w:tcPr>
            <w:tcW w:w="851" w:type="dxa"/>
          </w:tcPr>
          <w:p w:rsidR="00193466" w:rsidRPr="00193466" w:rsidRDefault="00193466" w:rsidP="00193466">
            <w:pPr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193466">
              <w:rPr>
                <w:rFonts w:ascii="Times New Roman" w:hAnsi="Times New Roman"/>
                <w:bCs/>
                <w:szCs w:val="22"/>
                <w:lang w:eastAsia="ru-RU"/>
              </w:rPr>
              <w:t>Контрольные работы</w:t>
            </w:r>
          </w:p>
        </w:tc>
        <w:tc>
          <w:tcPr>
            <w:tcW w:w="992" w:type="dxa"/>
          </w:tcPr>
          <w:p w:rsidR="00193466" w:rsidRPr="00193466" w:rsidRDefault="00193466" w:rsidP="00193466">
            <w:pPr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193466">
              <w:rPr>
                <w:rFonts w:ascii="Times New Roman" w:hAnsi="Times New Roman"/>
                <w:bCs/>
                <w:szCs w:val="22"/>
                <w:lang w:eastAsia="ru-RU"/>
              </w:rPr>
              <w:t>Практические работы</w:t>
            </w:r>
          </w:p>
        </w:tc>
        <w:tc>
          <w:tcPr>
            <w:tcW w:w="2977" w:type="dxa"/>
            <w:vMerge/>
          </w:tcPr>
          <w:p w:rsidR="00193466" w:rsidRPr="00193466" w:rsidRDefault="00193466" w:rsidP="00193466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3" w:type="dxa"/>
            <w:vMerge/>
          </w:tcPr>
          <w:p w:rsidR="00193466" w:rsidRPr="00193466" w:rsidRDefault="00193466" w:rsidP="00193466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73635C" w:rsidRPr="00193466" w:rsidTr="0073635C">
        <w:tc>
          <w:tcPr>
            <w:tcW w:w="9345" w:type="dxa"/>
            <w:gridSpan w:val="8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b/>
                <w:szCs w:val="22"/>
              </w:rPr>
              <w:t>Раздел 1.</w:t>
            </w:r>
            <w:r w:rsidRPr="00F025F7">
              <w:rPr>
                <w:rFonts w:ascii="Times New Roman" w:hAnsi="Times New Roman"/>
                <w:szCs w:val="22"/>
              </w:rPr>
              <w:t xml:space="preserve"> </w:t>
            </w:r>
            <w:r w:rsidRPr="00F025F7">
              <w:rPr>
                <w:rFonts w:ascii="Times New Roman" w:hAnsi="Times New Roman"/>
                <w:b/>
                <w:szCs w:val="22"/>
              </w:rPr>
              <w:t>Человек и общество</w:t>
            </w:r>
          </w:p>
        </w:tc>
      </w:tr>
      <w:tr w:rsidR="0073635C" w:rsidRPr="00193466" w:rsidTr="008331EE">
        <w:tc>
          <w:tcPr>
            <w:tcW w:w="562" w:type="dxa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1.1</w:t>
            </w:r>
          </w:p>
        </w:tc>
        <w:tc>
          <w:tcPr>
            <w:tcW w:w="1701" w:type="dxa"/>
            <w:gridSpan w:val="2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Наша родина - Российская Федерация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10 </w:t>
            </w:r>
          </w:p>
        </w:tc>
        <w:tc>
          <w:tcPr>
            <w:tcW w:w="851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635C" w:rsidRPr="00F025F7" w:rsidRDefault="008331EE" w:rsidP="008331EE">
            <w:pPr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Работа с политико</w:t>
            </w:r>
            <w:r w:rsidRPr="008331EE">
              <w:rPr>
                <w:rFonts w:ascii="Times New Roman" w:hAnsi="Times New Roman"/>
                <w:szCs w:val="22"/>
              </w:rPr>
              <w:t>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 Чтение статей Конституции Российской Федерации о правах граждан Российской Федерации. Рассказ учителя по теме, например, «Забота о детстве – главная особенность нашего государства». Чтение о обсуждение текстов учебника, объяснения учителя</w:t>
            </w:r>
          </w:p>
        </w:tc>
        <w:tc>
          <w:tcPr>
            <w:tcW w:w="1553" w:type="dxa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8">
              <w:r w:rsidRPr="00F025F7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https://m.edsoo.ru/7f412850</w:t>
              </w:r>
            </w:hyperlink>
          </w:p>
        </w:tc>
      </w:tr>
      <w:tr w:rsidR="0073635C" w:rsidRPr="00193466" w:rsidTr="008331EE">
        <w:tc>
          <w:tcPr>
            <w:tcW w:w="562" w:type="dxa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1.2</w:t>
            </w:r>
          </w:p>
        </w:tc>
        <w:tc>
          <w:tcPr>
            <w:tcW w:w="1701" w:type="dxa"/>
            <w:gridSpan w:val="2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История Отечества. «Лента времени» и историческая карта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17 </w:t>
            </w:r>
          </w:p>
        </w:tc>
        <w:tc>
          <w:tcPr>
            <w:tcW w:w="851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635C" w:rsidRDefault="008331EE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Работа в паре: анализ исторической карты, нахождение мест важнейших исторических событий в жизни России. Обсуждение рассказов учителя, текста учебника о быте, традициях, культуре Древней Руси</w:t>
            </w:r>
          </w:p>
          <w:p w:rsidR="008331EE" w:rsidRPr="00F025F7" w:rsidRDefault="008331EE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Учебный диалог по теме, например, «Как выполняли свой долг защиты Отечества в разные исторические времена граждане России (на примере Отечественной войны 1812 г., Великой Отечественной войны (1941–1945)»</w:t>
            </w:r>
          </w:p>
        </w:tc>
        <w:tc>
          <w:tcPr>
            <w:tcW w:w="1553" w:type="dxa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9">
              <w:r w:rsidRPr="00F025F7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https://m.edsoo.ru/7f412850</w:t>
              </w:r>
            </w:hyperlink>
          </w:p>
        </w:tc>
      </w:tr>
      <w:tr w:rsidR="0073635C" w:rsidRPr="00193466" w:rsidTr="008331EE">
        <w:tc>
          <w:tcPr>
            <w:tcW w:w="562" w:type="dxa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lastRenderedPageBreak/>
              <w:t>1.3</w:t>
            </w:r>
          </w:p>
        </w:tc>
        <w:tc>
          <w:tcPr>
            <w:tcW w:w="1701" w:type="dxa"/>
            <w:gridSpan w:val="2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6 </w:t>
            </w:r>
          </w:p>
        </w:tc>
        <w:tc>
          <w:tcPr>
            <w:tcW w:w="851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635C" w:rsidRPr="00F025F7" w:rsidRDefault="008331EE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Просмотр видеофрагментов, иллюстраций, чтение текстов учебников (по выбору) на тему «Объекты Всемирного культурного наследия в России и за рубежом». Рассказ учителя о памятниках Всемирного наследия (например, в России – Московский Кремль, памятники Новгорода, Кижи, в мире – Великая Китайская стена, Колизей в Риме, Акрополь</w:t>
            </w:r>
            <w:r>
              <w:rPr>
                <w:rFonts w:ascii="Times New Roman" w:hAnsi="Times New Roman"/>
                <w:szCs w:val="22"/>
              </w:rPr>
              <w:t xml:space="preserve"> в Греции</w:t>
            </w:r>
          </w:p>
        </w:tc>
        <w:tc>
          <w:tcPr>
            <w:tcW w:w="1553" w:type="dxa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10">
              <w:r w:rsidRPr="00F025F7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https://m.edsoo.ru/7f412850</w:t>
              </w:r>
            </w:hyperlink>
          </w:p>
        </w:tc>
      </w:tr>
      <w:tr w:rsidR="0073635C" w:rsidRPr="00193466" w:rsidTr="008331EE">
        <w:tc>
          <w:tcPr>
            <w:tcW w:w="2263" w:type="dxa"/>
            <w:gridSpan w:val="3"/>
            <w:vAlign w:val="center"/>
          </w:tcPr>
          <w:p w:rsidR="0073635C" w:rsidRDefault="0073635C" w:rsidP="0073635C">
            <w:pPr>
              <w:ind w:left="135"/>
            </w:pPr>
            <w:r>
              <w:rPr>
                <w:rFonts w:ascii="Times New Roman" w:hAnsi="Times New Roman"/>
                <w:sz w:val="24"/>
              </w:rPr>
              <w:t>Итого по разделу</w:t>
            </w:r>
          </w:p>
        </w:tc>
        <w:tc>
          <w:tcPr>
            <w:tcW w:w="709" w:type="dxa"/>
            <w:vAlign w:val="center"/>
          </w:tcPr>
          <w:p w:rsidR="0073635C" w:rsidRDefault="0073635C" w:rsidP="0073635C">
            <w:pPr>
              <w:ind w:left="135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33 </w:t>
            </w:r>
          </w:p>
        </w:tc>
        <w:tc>
          <w:tcPr>
            <w:tcW w:w="6373" w:type="dxa"/>
            <w:gridSpan w:val="4"/>
          </w:tcPr>
          <w:p w:rsidR="0073635C" w:rsidRPr="00193466" w:rsidRDefault="0073635C" w:rsidP="0073635C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73635C" w:rsidRPr="00193466" w:rsidTr="0073184C">
        <w:tc>
          <w:tcPr>
            <w:tcW w:w="9345" w:type="dxa"/>
            <w:gridSpan w:val="8"/>
          </w:tcPr>
          <w:p w:rsidR="0073635C" w:rsidRPr="00F025F7" w:rsidRDefault="0073635C" w:rsidP="0073635C">
            <w:pPr>
              <w:jc w:val="both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b/>
                <w:szCs w:val="22"/>
              </w:rPr>
              <w:t>Раздел 2.</w:t>
            </w:r>
            <w:r w:rsidRPr="00F025F7">
              <w:rPr>
                <w:rFonts w:ascii="Times New Roman" w:hAnsi="Times New Roman"/>
                <w:szCs w:val="22"/>
              </w:rPr>
              <w:t xml:space="preserve"> </w:t>
            </w:r>
            <w:r w:rsidRPr="00F025F7">
              <w:rPr>
                <w:rFonts w:ascii="Times New Roman" w:hAnsi="Times New Roman"/>
                <w:b/>
                <w:szCs w:val="22"/>
              </w:rPr>
              <w:t>Человек и природа</w:t>
            </w:r>
          </w:p>
        </w:tc>
      </w:tr>
      <w:tr w:rsidR="0073635C" w:rsidRPr="00193466" w:rsidTr="008331EE">
        <w:tc>
          <w:tcPr>
            <w:tcW w:w="562" w:type="dxa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2.1</w:t>
            </w:r>
          </w:p>
        </w:tc>
        <w:tc>
          <w:tcPr>
            <w:tcW w:w="1701" w:type="dxa"/>
            <w:gridSpan w:val="2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Методы познания окружающей природы. Солнечная система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5 </w:t>
            </w:r>
          </w:p>
        </w:tc>
        <w:tc>
          <w:tcPr>
            <w:tcW w:w="851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635C" w:rsidRPr="00F025F7" w:rsidRDefault="008331EE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Рассматривание и обсуждение схемы «Вращение Земли вокруг своей оси – причина смены дня и ночи»</w:t>
            </w:r>
          </w:p>
        </w:tc>
        <w:tc>
          <w:tcPr>
            <w:tcW w:w="1553" w:type="dxa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11">
              <w:r w:rsidRPr="00F025F7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https://m.edsoo.ru/7f412850</w:t>
              </w:r>
            </w:hyperlink>
          </w:p>
        </w:tc>
      </w:tr>
      <w:tr w:rsidR="0073635C" w:rsidRPr="00193466" w:rsidTr="008331EE">
        <w:tc>
          <w:tcPr>
            <w:tcW w:w="562" w:type="dxa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2.2</w:t>
            </w:r>
          </w:p>
        </w:tc>
        <w:tc>
          <w:tcPr>
            <w:tcW w:w="1701" w:type="dxa"/>
            <w:gridSpan w:val="2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Формы земной поверхности. Водоемы и их разнообразие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9 </w:t>
            </w:r>
          </w:p>
        </w:tc>
        <w:tc>
          <w:tcPr>
            <w:tcW w:w="851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635C" w:rsidRPr="00F025F7" w:rsidRDefault="008331EE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Работа с картой: равнины и горы на территории Российской Федерации, крупнейшие реки и</w:t>
            </w:r>
            <w:r>
              <w:rPr>
                <w:rFonts w:ascii="Times New Roman" w:hAnsi="Times New Roman"/>
                <w:szCs w:val="22"/>
              </w:rPr>
              <w:t xml:space="preserve"> </w:t>
            </w:r>
            <w:r w:rsidRPr="008331EE">
              <w:rPr>
                <w:rFonts w:ascii="Times New Roman" w:hAnsi="Times New Roman"/>
                <w:szCs w:val="22"/>
              </w:rPr>
              <w:t>озёра; моря, омывающие Россию. Описание объектов родного края: название, место расположения, общая характеристика Учебный диалог по теме, например, «Как люди используют водоёмы и реки для хозяйственной деятельности»</w:t>
            </w:r>
          </w:p>
        </w:tc>
        <w:tc>
          <w:tcPr>
            <w:tcW w:w="1553" w:type="dxa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12">
              <w:r w:rsidRPr="00F025F7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https://m.edsoo.ru/7f412850</w:t>
              </w:r>
            </w:hyperlink>
          </w:p>
        </w:tc>
      </w:tr>
      <w:tr w:rsidR="0073635C" w:rsidRPr="00193466" w:rsidTr="008331EE">
        <w:tc>
          <w:tcPr>
            <w:tcW w:w="562" w:type="dxa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2.3</w:t>
            </w:r>
          </w:p>
        </w:tc>
        <w:tc>
          <w:tcPr>
            <w:tcW w:w="1701" w:type="dxa"/>
            <w:gridSpan w:val="2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5 </w:t>
            </w:r>
          </w:p>
        </w:tc>
        <w:tc>
          <w:tcPr>
            <w:tcW w:w="851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635C" w:rsidRPr="00F025F7" w:rsidRDefault="008331EE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Работа с текстом учебника: особенности разных природных зон. Работа в паре: анализ схем, иллюстраций по теме</w:t>
            </w:r>
            <w:r>
              <w:rPr>
                <w:rFonts w:ascii="Times New Roman" w:hAnsi="Times New Roman"/>
                <w:szCs w:val="22"/>
              </w:rPr>
              <w:t>.</w:t>
            </w:r>
            <w:r w:rsidRPr="008331EE">
              <w:rPr>
                <w:rFonts w:eastAsiaTheme="minorHAnsi" w:cstheme="minorBidi"/>
                <w:color w:val="auto"/>
                <w:szCs w:val="22"/>
              </w:rPr>
              <w:t xml:space="preserve"> </w:t>
            </w:r>
            <w:r w:rsidRPr="008331EE">
              <w:rPr>
                <w:rFonts w:ascii="Times New Roman" w:hAnsi="Times New Roman"/>
                <w:szCs w:val="22"/>
              </w:rPr>
              <w:t xml:space="preserve">Моделирование характерных цепей питания в изучаемой природной зоне. Рассказ учителя об освоении природных богатств в природных зонах и возникших вследствие этого экологических проблемах. Работа в группах: создание описания одной из природных зон по </w:t>
            </w:r>
            <w:r w:rsidRPr="008331EE">
              <w:rPr>
                <w:rFonts w:ascii="Times New Roman" w:hAnsi="Times New Roman"/>
                <w:szCs w:val="22"/>
              </w:rPr>
              <w:lastRenderedPageBreak/>
              <w:t>самостоятельно составленному плану</w:t>
            </w:r>
          </w:p>
        </w:tc>
        <w:tc>
          <w:tcPr>
            <w:tcW w:w="1553" w:type="dxa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lastRenderedPageBreak/>
              <w:t xml:space="preserve">Библиотека ЦОК </w:t>
            </w:r>
            <w:hyperlink r:id="rId13">
              <w:r w:rsidRPr="00F025F7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https://m.edsoo.ru/7f412850</w:t>
              </w:r>
            </w:hyperlink>
          </w:p>
        </w:tc>
      </w:tr>
      <w:tr w:rsidR="0073635C" w:rsidRPr="00193466" w:rsidTr="008331EE">
        <w:tc>
          <w:tcPr>
            <w:tcW w:w="562" w:type="dxa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lastRenderedPageBreak/>
              <w:t>2.4</w:t>
            </w:r>
          </w:p>
        </w:tc>
        <w:tc>
          <w:tcPr>
            <w:tcW w:w="1701" w:type="dxa"/>
            <w:gridSpan w:val="2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5 </w:t>
            </w:r>
          </w:p>
        </w:tc>
        <w:tc>
          <w:tcPr>
            <w:tcW w:w="851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635C" w:rsidRPr="00F025F7" w:rsidRDefault="008331EE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Рассказ учителя, работа с иллюстративным материалом: природные объекты списка Всемирного наследия в России и за рубежом (например, в России –озеро Байкал, остров Врангеля, вулканы Камчатки, Ленские столбы; в мире – остров Пасхи (Чили); дорога гигантов (Северная Ирландия); бухта Халонг (Вьетнам); национальный парк Тонгариро (Новая Зеландия).</w:t>
            </w:r>
          </w:p>
        </w:tc>
        <w:tc>
          <w:tcPr>
            <w:tcW w:w="1553" w:type="dxa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14">
              <w:r w:rsidRPr="00F025F7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https://m.edsoo.ru/7f412850</w:t>
              </w:r>
            </w:hyperlink>
          </w:p>
        </w:tc>
      </w:tr>
      <w:tr w:rsidR="0073635C" w:rsidRPr="00193466" w:rsidTr="008331EE">
        <w:tc>
          <w:tcPr>
            <w:tcW w:w="2263" w:type="dxa"/>
            <w:gridSpan w:val="3"/>
          </w:tcPr>
          <w:p w:rsidR="0073635C" w:rsidRPr="00F025F7" w:rsidRDefault="0073635C" w:rsidP="0073635C">
            <w:pPr>
              <w:jc w:val="both"/>
              <w:rPr>
                <w:rFonts w:ascii="Times New Roman" w:hAnsi="Times New Roman"/>
                <w:bCs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Итого по разделу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24 </w:t>
            </w:r>
          </w:p>
        </w:tc>
        <w:tc>
          <w:tcPr>
            <w:tcW w:w="6373" w:type="dxa"/>
            <w:gridSpan w:val="4"/>
          </w:tcPr>
          <w:p w:rsidR="0073635C" w:rsidRPr="00F025F7" w:rsidRDefault="0073635C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73635C" w:rsidRPr="00193466" w:rsidTr="0073184C">
        <w:tc>
          <w:tcPr>
            <w:tcW w:w="9345" w:type="dxa"/>
            <w:gridSpan w:val="8"/>
          </w:tcPr>
          <w:p w:rsidR="0073635C" w:rsidRPr="00F025F7" w:rsidRDefault="0073635C" w:rsidP="0073635C">
            <w:pPr>
              <w:jc w:val="both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b/>
                <w:szCs w:val="22"/>
              </w:rPr>
              <w:t>Раздел 3.</w:t>
            </w:r>
            <w:r w:rsidRPr="00F025F7">
              <w:rPr>
                <w:rFonts w:ascii="Times New Roman" w:hAnsi="Times New Roman"/>
                <w:szCs w:val="22"/>
              </w:rPr>
              <w:t xml:space="preserve"> </w:t>
            </w:r>
            <w:r w:rsidRPr="00F025F7">
              <w:rPr>
                <w:rFonts w:ascii="Times New Roman" w:hAnsi="Times New Roman"/>
                <w:b/>
                <w:szCs w:val="22"/>
              </w:rPr>
              <w:t>Правила безопасной жизнедеятельности</w:t>
            </w:r>
          </w:p>
        </w:tc>
      </w:tr>
      <w:tr w:rsidR="0073635C" w:rsidRPr="00193466" w:rsidTr="008331EE">
        <w:tc>
          <w:tcPr>
            <w:tcW w:w="562" w:type="dxa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3.1</w:t>
            </w:r>
          </w:p>
        </w:tc>
        <w:tc>
          <w:tcPr>
            <w:tcW w:w="1701" w:type="dxa"/>
            <w:gridSpan w:val="2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Здоровый образ жизни: профилактика вредных привычек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1 </w:t>
            </w:r>
          </w:p>
        </w:tc>
        <w:tc>
          <w:tcPr>
            <w:tcW w:w="851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635C" w:rsidRPr="00F025F7" w:rsidRDefault="008331EE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Учебный диалог по теме, например, «Послушаем друг друга: как я выполняю правила безопасной жизни». Анализ ситуаций по теме, например, «Что может произойти, если…». Обсуждение результатов работы групп</w:t>
            </w:r>
          </w:p>
        </w:tc>
        <w:tc>
          <w:tcPr>
            <w:tcW w:w="1553" w:type="dxa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15">
              <w:r w:rsidRPr="00F025F7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https://m.edsoo.ru/7f412850</w:t>
              </w:r>
            </w:hyperlink>
          </w:p>
        </w:tc>
      </w:tr>
      <w:tr w:rsidR="0073635C" w:rsidRPr="00193466" w:rsidTr="008331EE">
        <w:tc>
          <w:tcPr>
            <w:tcW w:w="562" w:type="dxa"/>
            <w:vAlign w:val="center"/>
          </w:tcPr>
          <w:p w:rsidR="0073635C" w:rsidRPr="00F025F7" w:rsidRDefault="0073635C" w:rsidP="0073635C">
            <w:pPr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3.2</w:t>
            </w:r>
          </w:p>
        </w:tc>
        <w:tc>
          <w:tcPr>
            <w:tcW w:w="1701" w:type="dxa"/>
            <w:gridSpan w:val="2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Безопасность в городе. Безопасность в сети Интернет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4 </w:t>
            </w:r>
          </w:p>
        </w:tc>
        <w:tc>
          <w:tcPr>
            <w:tcW w:w="851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635C" w:rsidRPr="00F025F7" w:rsidRDefault="0073635C" w:rsidP="0073635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635C" w:rsidRPr="00F025F7" w:rsidRDefault="008331EE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  <w:r w:rsidRPr="008331EE">
              <w:rPr>
                <w:rFonts w:ascii="Times New Roman" w:hAnsi="Times New Roman"/>
                <w:szCs w:val="22"/>
              </w:rPr>
              <w:t>Работа в группах: составление текста по теме, например, «Какие опасности можно встретить на улице, в зонах отдыха, в общественных местах». Ролевая игра по теме, например, «Знаем ли мы правила езды на велосипеде» (роли: велосипедисты, сотрудники ГИБДД, маленькие дети). Рассказ учителя по теме, например, «Чем может быть опасна информационно</w:t>
            </w:r>
            <w:r w:rsidRPr="008331EE">
              <w:rPr>
                <w:rFonts w:ascii="Times New Roman" w:hAnsi="Times New Roman"/>
                <w:szCs w:val="22"/>
              </w:rPr>
              <w:t>телекоммуникационная сеть «Интернет». Как правильно искать информацию в информационно</w:t>
            </w:r>
            <w:r w:rsidRPr="008331EE">
              <w:rPr>
                <w:rFonts w:ascii="Times New Roman" w:hAnsi="Times New Roman"/>
                <w:szCs w:val="22"/>
              </w:rPr>
              <w:t>телекоммуникационной сети «Интернет»</w:t>
            </w:r>
          </w:p>
        </w:tc>
        <w:tc>
          <w:tcPr>
            <w:tcW w:w="1553" w:type="dxa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Библиотека ЦОК </w:t>
            </w:r>
            <w:hyperlink r:id="rId16">
              <w:r w:rsidRPr="00F025F7">
                <w:rPr>
                  <w:rFonts w:ascii="Times New Roman" w:hAnsi="Times New Roman"/>
                  <w:color w:val="0000FF"/>
                  <w:szCs w:val="22"/>
                  <w:u w:val="single"/>
                </w:rPr>
                <w:t>https://m.edsoo.ru/7f412850</w:t>
              </w:r>
            </w:hyperlink>
          </w:p>
        </w:tc>
      </w:tr>
      <w:tr w:rsidR="0073635C" w:rsidRPr="00193466" w:rsidTr="008331EE">
        <w:tc>
          <w:tcPr>
            <w:tcW w:w="2263" w:type="dxa"/>
            <w:gridSpan w:val="3"/>
            <w:vAlign w:val="center"/>
          </w:tcPr>
          <w:p w:rsidR="0073635C" w:rsidRPr="00F025F7" w:rsidRDefault="0073635C" w:rsidP="0073635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Итого по разделу</w:t>
            </w:r>
          </w:p>
        </w:tc>
        <w:tc>
          <w:tcPr>
            <w:tcW w:w="709" w:type="dxa"/>
            <w:vAlign w:val="center"/>
          </w:tcPr>
          <w:p w:rsidR="0073635C" w:rsidRPr="00F025F7" w:rsidRDefault="0073635C" w:rsidP="0073635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5 </w:t>
            </w:r>
          </w:p>
        </w:tc>
        <w:tc>
          <w:tcPr>
            <w:tcW w:w="6373" w:type="dxa"/>
            <w:gridSpan w:val="4"/>
          </w:tcPr>
          <w:p w:rsidR="0073635C" w:rsidRPr="00F025F7" w:rsidRDefault="0073635C" w:rsidP="0073635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73184C" w:rsidRPr="00193466" w:rsidTr="008331EE">
        <w:tc>
          <w:tcPr>
            <w:tcW w:w="2263" w:type="dxa"/>
            <w:gridSpan w:val="3"/>
            <w:vAlign w:val="center"/>
          </w:tcPr>
          <w:p w:rsidR="0073184C" w:rsidRPr="00F025F7" w:rsidRDefault="0073184C" w:rsidP="0073184C">
            <w:pPr>
              <w:ind w:left="135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>Резервное время</w:t>
            </w:r>
          </w:p>
        </w:tc>
        <w:tc>
          <w:tcPr>
            <w:tcW w:w="709" w:type="dxa"/>
            <w:vAlign w:val="center"/>
          </w:tcPr>
          <w:p w:rsidR="0073184C" w:rsidRPr="00F025F7" w:rsidRDefault="0073184C" w:rsidP="0073184C">
            <w:pPr>
              <w:ind w:left="135"/>
              <w:jc w:val="center"/>
              <w:rPr>
                <w:rFonts w:ascii="Times New Roman" w:hAnsi="Times New Roman"/>
                <w:szCs w:val="22"/>
              </w:rPr>
            </w:pPr>
            <w:r w:rsidRPr="00F025F7">
              <w:rPr>
                <w:rFonts w:ascii="Times New Roman" w:hAnsi="Times New Roman"/>
                <w:szCs w:val="22"/>
              </w:rPr>
              <w:t xml:space="preserve"> 6 </w:t>
            </w:r>
          </w:p>
        </w:tc>
        <w:tc>
          <w:tcPr>
            <w:tcW w:w="851" w:type="dxa"/>
          </w:tcPr>
          <w:p w:rsidR="0073184C" w:rsidRPr="00F025F7" w:rsidRDefault="0073184C" w:rsidP="0073184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  <w:r w:rsidRPr="00F025F7">
              <w:rPr>
                <w:rFonts w:ascii="Times New Roman" w:hAnsi="Times New Roman"/>
                <w:bCs/>
                <w:szCs w:val="22"/>
                <w:lang w:eastAsia="ru-RU"/>
              </w:rPr>
              <w:t>4</w:t>
            </w:r>
          </w:p>
        </w:tc>
        <w:tc>
          <w:tcPr>
            <w:tcW w:w="992" w:type="dxa"/>
          </w:tcPr>
          <w:p w:rsidR="0073184C" w:rsidRPr="00F025F7" w:rsidRDefault="0073184C" w:rsidP="0073184C">
            <w:pPr>
              <w:rPr>
                <w:rFonts w:ascii="Times New Roman" w:hAnsi="Times New Roman"/>
                <w:bCs/>
                <w:szCs w:val="22"/>
                <w:lang w:eastAsia="ru-RU"/>
              </w:rPr>
            </w:pPr>
            <w:r w:rsidRPr="00F025F7">
              <w:rPr>
                <w:rFonts w:ascii="Times New Roman" w:hAnsi="Times New Roman"/>
                <w:bCs/>
                <w:szCs w:val="22"/>
                <w:lang w:eastAsia="ru-RU"/>
              </w:rPr>
              <w:t>2</w:t>
            </w:r>
          </w:p>
        </w:tc>
        <w:tc>
          <w:tcPr>
            <w:tcW w:w="2977" w:type="dxa"/>
          </w:tcPr>
          <w:p w:rsidR="0073184C" w:rsidRPr="00193466" w:rsidRDefault="0073184C" w:rsidP="0073184C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  <w:tc>
          <w:tcPr>
            <w:tcW w:w="1553" w:type="dxa"/>
          </w:tcPr>
          <w:p w:rsidR="0073184C" w:rsidRPr="00193466" w:rsidRDefault="0073184C" w:rsidP="0073184C">
            <w:pPr>
              <w:ind w:firstLine="567"/>
              <w:jc w:val="both"/>
              <w:rPr>
                <w:rFonts w:ascii="Times New Roman" w:hAnsi="Times New Roman"/>
              </w:rPr>
            </w:pPr>
          </w:p>
        </w:tc>
      </w:tr>
      <w:tr w:rsidR="0073184C" w:rsidRPr="00193466" w:rsidTr="008331EE">
        <w:tc>
          <w:tcPr>
            <w:tcW w:w="2263" w:type="dxa"/>
            <w:gridSpan w:val="3"/>
          </w:tcPr>
          <w:p w:rsidR="0073184C" w:rsidRPr="00F025F7" w:rsidRDefault="0073184C" w:rsidP="0073184C">
            <w:pPr>
              <w:jc w:val="center"/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F025F7">
              <w:rPr>
                <w:rFonts w:ascii="Times New Roman" w:hAnsi="Times New Roman"/>
                <w:szCs w:val="22"/>
                <w:lang w:eastAsia="ru-RU"/>
              </w:rPr>
              <w:t>ОБЩЕЕ КОЛИЧЕСТВО ЧАСОВ ПО ПРОГРАММЕ</w:t>
            </w:r>
          </w:p>
        </w:tc>
        <w:tc>
          <w:tcPr>
            <w:tcW w:w="709" w:type="dxa"/>
          </w:tcPr>
          <w:p w:rsidR="0073184C" w:rsidRPr="00F025F7" w:rsidRDefault="0073184C" w:rsidP="0073184C">
            <w:pPr>
              <w:jc w:val="center"/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  <w:r w:rsidRPr="00F025F7">
              <w:rPr>
                <w:rFonts w:ascii="Times New Roman" w:hAnsi="Times New Roman"/>
                <w:bCs/>
                <w:caps/>
                <w:szCs w:val="22"/>
                <w:lang w:eastAsia="ru-RU"/>
              </w:rPr>
              <w:t>68</w:t>
            </w:r>
          </w:p>
        </w:tc>
        <w:tc>
          <w:tcPr>
            <w:tcW w:w="851" w:type="dxa"/>
          </w:tcPr>
          <w:p w:rsidR="0073184C" w:rsidRPr="00F025F7" w:rsidRDefault="0073184C" w:rsidP="0073184C">
            <w:pPr>
              <w:jc w:val="center"/>
              <w:rPr>
                <w:rFonts w:ascii="Times New Roman" w:hAnsi="Times New Roman"/>
                <w:bCs/>
                <w:caps/>
                <w:szCs w:val="22"/>
                <w:lang w:eastAsia="ru-RU"/>
              </w:rPr>
            </w:pPr>
          </w:p>
        </w:tc>
        <w:tc>
          <w:tcPr>
            <w:tcW w:w="992" w:type="dxa"/>
          </w:tcPr>
          <w:p w:rsidR="0073184C" w:rsidRPr="00F025F7" w:rsidRDefault="0073184C" w:rsidP="0073184C">
            <w:pPr>
              <w:rPr>
                <w:rFonts w:ascii="Times New Roman" w:hAnsi="Times New Roman"/>
                <w:b/>
                <w:bCs/>
                <w:caps/>
                <w:szCs w:val="22"/>
                <w:lang w:eastAsia="ru-RU"/>
              </w:rPr>
            </w:pPr>
          </w:p>
        </w:tc>
        <w:tc>
          <w:tcPr>
            <w:tcW w:w="2977" w:type="dxa"/>
          </w:tcPr>
          <w:p w:rsidR="0073184C" w:rsidRPr="00193466" w:rsidRDefault="0073184C" w:rsidP="0073184C">
            <w:pPr>
              <w:rPr>
                <w:rFonts w:ascii="Times New Roman" w:hAnsi="Times New Roman"/>
                <w:b/>
                <w:bCs/>
                <w:caps/>
                <w:szCs w:val="22"/>
                <w:lang w:eastAsia="ru-RU"/>
              </w:rPr>
            </w:pPr>
          </w:p>
        </w:tc>
        <w:tc>
          <w:tcPr>
            <w:tcW w:w="1553" w:type="dxa"/>
          </w:tcPr>
          <w:p w:rsidR="0073184C" w:rsidRPr="00193466" w:rsidRDefault="0073184C" w:rsidP="0073184C">
            <w:pPr>
              <w:ind w:firstLine="567"/>
              <w:jc w:val="both"/>
              <w:rPr>
                <w:rFonts w:ascii="Times New Roman" w:hAnsi="Times New Roman"/>
                <w:szCs w:val="22"/>
              </w:rPr>
            </w:pPr>
          </w:p>
        </w:tc>
      </w:tr>
    </w:tbl>
    <w:p w:rsidR="00193466" w:rsidRDefault="00193466" w:rsidP="00193466">
      <w:pPr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</w:rPr>
      </w:pPr>
    </w:p>
    <w:p w:rsidR="004F05A8" w:rsidRPr="00193466" w:rsidRDefault="004F05A8" w:rsidP="00193466">
      <w:pPr>
        <w:spacing w:after="0" w:line="240" w:lineRule="auto"/>
        <w:ind w:firstLine="567"/>
        <w:jc w:val="both"/>
        <w:rPr>
          <w:rFonts w:ascii="Calibri" w:eastAsia="Times New Roman" w:hAnsi="Calibri" w:cs="Times New Roman"/>
          <w:color w:val="000000"/>
        </w:rPr>
      </w:pPr>
    </w:p>
    <w:p w:rsidR="00193466" w:rsidRPr="00193466" w:rsidRDefault="00193466" w:rsidP="00193466">
      <w:pPr>
        <w:numPr>
          <w:ilvl w:val="1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193466">
        <w:rPr>
          <w:rFonts w:ascii="Times New Roman" w:eastAsia="Times New Roman" w:hAnsi="Times New Roman" w:cs="Times New Roman"/>
          <w:b/>
          <w:color w:val="000000"/>
        </w:rPr>
        <w:t>Календарно-тематическое планирование</w:t>
      </w:r>
    </w:p>
    <w:p w:rsidR="00193466" w:rsidRPr="00193466" w:rsidRDefault="00193466" w:rsidP="001934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93466" w:rsidRPr="00193466" w:rsidRDefault="00193466" w:rsidP="001934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52"/>
        <w:gridCol w:w="2068"/>
        <w:gridCol w:w="733"/>
        <w:gridCol w:w="1361"/>
        <w:gridCol w:w="1409"/>
        <w:gridCol w:w="1014"/>
        <w:gridCol w:w="2218"/>
      </w:tblGrid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№ п/п </w:t>
            </w:r>
          </w:p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Тема урока </w:t>
            </w:r>
          </w:p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>Количество часов</w:t>
            </w:r>
          </w:p>
        </w:tc>
        <w:tc>
          <w:tcPr>
            <w:tcW w:w="10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Дата изучения </w:t>
            </w:r>
          </w:p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Электронные цифровые образовательные ресурсы </w:t>
            </w:r>
          </w:p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84C" w:rsidRPr="00264000" w:rsidRDefault="0073184C" w:rsidP="0073184C">
            <w:pPr>
              <w:spacing w:after="200"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84C" w:rsidRPr="00264000" w:rsidRDefault="0073184C" w:rsidP="0073184C">
            <w:pPr>
              <w:spacing w:after="200"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Всего </w:t>
            </w:r>
          </w:p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Контрольные работы </w:t>
            </w:r>
          </w:p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b/>
                <w:color w:val="000000"/>
                <w:lang w:val="en-US"/>
              </w:rPr>
              <w:t xml:space="preserve">Практические работы </w:t>
            </w:r>
          </w:p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84C" w:rsidRPr="00264000" w:rsidRDefault="0073184C" w:rsidP="0073184C">
            <w:pPr>
              <w:spacing w:after="200"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184C" w:rsidRPr="00264000" w:rsidRDefault="0073184C" w:rsidP="0073184C">
            <w:pPr>
              <w:spacing w:after="200"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Как человек изучает окружающую природу?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Солнце - звезда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7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8414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Планеты Солнечной системы. Луна – спутник Земли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8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8414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eca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F025F7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Обращение Земли вокруг Солнца как причина смены сезонов (практические работы с моделями и схемами</w:t>
            </w:r>
            <w:r w:rsidR="00F025F7" w:rsidRPr="00264000">
              <w:rPr>
                <w:rFonts w:ascii="Times New Roman" w:eastAsia="Calibri" w:hAnsi="Times New Roman" w:cs="Times New Roman"/>
                <w:color w:val="000000"/>
              </w:rPr>
              <w:t>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Историческое время. Что такое «лента времени»?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19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8418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Экологические проблемы взаимодействия человека и природы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0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Всемирное культурное наследие России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1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8415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Природные и культурные объекты Всемирного наследия в России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2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841580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Природные и культурные объекты Всемирного наследия за рубежом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Знакомство с Международной Красной книгой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3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Всемирное культурное наследие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Охрана историко-культурного наследия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4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8418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О вредных для здоровья привычках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5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8415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Правила цифровой грамотности при использовании Интернет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6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8415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Планирование маршрутов с учётом транспортной инфраструктуры населённого пункта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7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8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84164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be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18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Безопасное поведение при езде на велосипеде и самокате.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Дорожные знаки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29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0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1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8416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58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Водоёмы Земли, их разнообразие. Естественные водоёмы: океан, море, озеро, болото.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Примеры водоёмов в России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2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8416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cfc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Река как водный поток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3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8416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fae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Крупнейшие реки России: название, нахождение на карте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Характеристика природных зон России: арктическая пустыня.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Связи в природной зоне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4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8417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34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Характеристика природных зон России: тундра.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Связи в природной зоне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5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8417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26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Характеристика природных зон России: тайга.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Связи в природной зоне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6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8417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08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Характеристика природных зон России: смешанный лес.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Связи в природной зоне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7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84181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ce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Характеристика природных зон России: степь и полупустыня.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Связи в природной зоне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8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84185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ac</w:t>
              </w:r>
            </w:hyperlink>
          </w:p>
        </w:tc>
      </w:tr>
      <w:tr w:rsidR="00F025F7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29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Контрольная работа за  1 полугодие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Формы земной поверхности (на примере родного края)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39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Водоёмы и реки родного края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32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Использование рек и водоёмов человеком (хозяйственная деятельность, отдых).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Охрана рек и водоёмов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34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35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Резервный урок. Проверочная работа по теме "Природные зоны"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36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Человек - творец культурных ценностей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37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Труд и быт людей в разные исторические времена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0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8419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</w:t>
              </w:r>
            </w:hyperlink>
          </w:p>
        </w:tc>
      </w:tr>
      <w:tr w:rsidR="0073184C" w:rsidRPr="0073184C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38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Резервный урок. Новое время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39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Резервный урок. Новейшее время: история продолжается сегодня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Государство Русь. Страницы общественной и культурной жизни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1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Города России. Древние города России.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Страницы истории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Государство Русь. Человек - защитник своего Отечества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Образование и культура в Московском государстве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Страницы истории </w:t>
            </w:r>
            <w:r w:rsidRPr="0026400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Российской империи. Пётр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I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2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284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46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Образование в Российской империи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3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aa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Развитие культуры в Российской империи Российская империя: развитие культуры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XVIII</w:t>
            </w: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века (архитектура, живопись, театр)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49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«Золотой век» русской культуры. Великие поэты и писатели, композиторы и художники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XIX</w:t>
            </w: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века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50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Страницы истории России ХХ века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4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56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Великая Отечественная война 1941-1945 гг: как все начиналось…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Великая Отечественная война 1941-1945 </w:t>
            </w:r>
            <w:r w:rsidRPr="00264000">
              <w:rPr>
                <w:rFonts w:ascii="Times New Roman" w:eastAsia="Calibri" w:hAnsi="Times New Roman" w:cs="Times New Roman"/>
                <w:color w:val="000000"/>
              </w:rPr>
              <w:lastRenderedPageBreak/>
              <w:t>гг: главные сражения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lastRenderedPageBreak/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5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800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54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Всё для фронта – всё для победы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6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Взятие Берлина. Парад Победы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Мы живём в Российской Федерации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7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dac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8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188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Родной край. Знаменитые люди родного края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59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49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Права и обязанности гражданина Российской Федерации.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Права ребёнка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0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336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61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Государственные праздники России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Библиотека ЦОК </w:t>
            </w:r>
            <w:hyperlink r:id="rId51"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841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dc</w:t>
              </w:r>
              <w:r w:rsidRPr="00264000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62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Праздник в жизни общества и человека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63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Праздники и памятные даты своего региона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F025F7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color w:val="000000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64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color w:val="000000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Контрьная работа за 2 полугодие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1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F025F7" w:rsidRPr="00264000" w:rsidRDefault="00F025F7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lastRenderedPageBreak/>
              <w:t>65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66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Наша малая Родина: главный город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67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Города России. Города-герои. Страницы истории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553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>68</w:t>
            </w:r>
          </w:p>
        </w:tc>
        <w:tc>
          <w:tcPr>
            <w:tcW w:w="211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Резервный урок. Проверочная работа по теме "История Отечества"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1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1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029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2102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73184C" w:rsidRPr="00264000" w:rsidTr="00F025F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rPr>
                <w:rFonts w:ascii="Times New Roman" w:eastAsia="Calibri" w:hAnsi="Times New Roman" w:cs="Times New Roman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>ОБЩЕЕ КОЛИЧЕСТВО ЧАСОВ ПО ПРОГРАММЕ</w:t>
            </w:r>
          </w:p>
        </w:tc>
        <w:tc>
          <w:tcPr>
            <w:tcW w:w="740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</w:rPr>
              <w:t xml:space="preserve"> </w:t>
            </w: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68 </w:t>
            </w:r>
          </w:p>
        </w:tc>
        <w:tc>
          <w:tcPr>
            <w:tcW w:w="1385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F025F7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4</w:t>
            </w:r>
            <w:r w:rsidR="0073184C"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</w:t>
            </w: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0" w:line="276" w:lineRule="auto"/>
              <w:ind w:left="135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64000">
              <w:rPr>
                <w:rFonts w:ascii="Times New Roman" w:eastAsia="Calibri" w:hAnsi="Times New Roman" w:cs="Times New Roman"/>
                <w:color w:val="000000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184C" w:rsidRPr="00264000" w:rsidRDefault="0073184C" w:rsidP="0073184C">
            <w:pPr>
              <w:spacing w:after="200" w:line="276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</w:tbl>
    <w:p w:rsidR="00193466" w:rsidRPr="00264000" w:rsidRDefault="00193466" w:rsidP="0019346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93466" w:rsidRPr="00264000" w:rsidRDefault="00193466" w:rsidP="001934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193466" w:rsidRPr="00264000" w:rsidRDefault="00193466" w:rsidP="001934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193466" w:rsidRPr="00264000" w:rsidRDefault="00193466" w:rsidP="001934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264000" w:rsidRPr="00264000" w:rsidRDefault="00264000" w:rsidP="00264000">
      <w:pPr>
        <w:spacing w:after="0" w:line="360" w:lineRule="auto"/>
        <w:ind w:left="120"/>
        <w:jc w:val="both"/>
        <w:rPr>
          <w:rFonts w:ascii="Calibri" w:eastAsia="Calibri" w:hAnsi="Calibri" w:cs="Times New Roman"/>
        </w:rPr>
      </w:pPr>
      <w:bookmarkStart w:id="1" w:name="7242d94d-e1f1-4df7-9b61-f04a247942f3"/>
      <w:r w:rsidRPr="00264000">
        <w:rPr>
          <w:rFonts w:ascii="Times New Roman" w:eastAsia="Calibri" w:hAnsi="Times New Roman" w:cs="Times New Roman"/>
          <w:color w:val="000000"/>
        </w:rPr>
        <w:t>• Окружающий мир: 4-й класс: учебник: в 2 частях, 4 класс/ Плешаков А.А., Крючкова Е.А., Акционерное общество «Издательство «Просвещение»</w:t>
      </w:r>
      <w:bookmarkEnd w:id="1"/>
      <w:r w:rsidRPr="00264000">
        <w:rPr>
          <w:rFonts w:ascii="Times New Roman" w:eastAsia="Calibri" w:hAnsi="Times New Roman" w:cs="Times New Roman"/>
          <w:color w:val="000000"/>
        </w:rPr>
        <w:t>‌​</w:t>
      </w:r>
    </w:p>
    <w:p w:rsidR="007906C1" w:rsidRPr="00264000" w:rsidRDefault="007906C1" w:rsidP="00193466">
      <w:pPr>
        <w:spacing w:line="360" w:lineRule="auto"/>
        <w:rPr>
          <w:rFonts w:ascii="Times New Roman" w:hAnsi="Times New Roman" w:cs="Times New Roman"/>
        </w:rPr>
      </w:pPr>
    </w:p>
    <w:sectPr w:rsidR="007906C1" w:rsidRPr="00264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3AF" w:rsidRDefault="00D903AF" w:rsidP="00264000">
      <w:pPr>
        <w:spacing w:after="0" w:line="240" w:lineRule="auto"/>
      </w:pPr>
      <w:r>
        <w:separator/>
      </w:r>
    </w:p>
  </w:endnote>
  <w:endnote w:type="continuationSeparator" w:id="0">
    <w:p w:rsidR="00D903AF" w:rsidRDefault="00D903AF" w:rsidP="00264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19372250"/>
      <w:docPartObj>
        <w:docPartGallery w:val="Page Numbers (Bottom of Page)"/>
        <w:docPartUnique/>
      </w:docPartObj>
    </w:sdtPr>
    <w:sdtEndPr/>
    <w:sdtContent>
      <w:p w:rsidR="00264000" w:rsidRDefault="0026400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31EE">
          <w:rPr>
            <w:noProof/>
          </w:rPr>
          <w:t>21</w:t>
        </w:r>
        <w:r>
          <w:fldChar w:fldCharType="end"/>
        </w:r>
      </w:p>
    </w:sdtContent>
  </w:sdt>
  <w:p w:rsidR="00264000" w:rsidRDefault="0026400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3AF" w:rsidRDefault="00D903AF" w:rsidP="00264000">
      <w:pPr>
        <w:spacing w:after="0" w:line="240" w:lineRule="auto"/>
      </w:pPr>
      <w:r>
        <w:separator/>
      </w:r>
    </w:p>
  </w:footnote>
  <w:footnote w:type="continuationSeparator" w:id="0">
    <w:p w:rsidR="00D903AF" w:rsidRDefault="00D903AF" w:rsidP="002640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81E0C"/>
    <w:multiLevelType w:val="multilevel"/>
    <w:tmpl w:val="BE902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B422B5"/>
    <w:multiLevelType w:val="multilevel"/>
    <w:tmpl w:val="679C4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DC16CA"/>
    <w:multiLevelType w:val="multilevel"/>
    <w:tmpl w:val="01069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6B54F8"/>
    <w:multiLevelType w:val="multilevel"/>
    <w:tmpl w:val="D084F2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E658B3"/>
    <w:multiLevelType w:val="multilevel"/>
    <w:tmpl w:val="242861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75A3A90"/>
    <w:multiLevelType w:val="multilevel"/>
    <w:tmpl w:val="C8FE4F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9301C89"/>
    <w:multiLevelType w:val="multilevel"/>
    <w:tmpl w:val="CCC40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AA33028"/>
    <w:multiLevelType w:val="multilevel"/>
    <w:tmpl w:val="408EDAE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B96C8A"/>
    <w:multiLevelType w:val="multilevel"/>
    <w:tmpl w:val="5748D4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12601E0"/>
    <w:multiLevelType w:val="multilevel"/>
    <w:tmpl w:val="2BEAFF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681119"/>
    <w:multiLevelType w:val="multilevel"/>
    <w:tmpl w:val="386C0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6C70905"/>
    <w:multiLevelType w:val="multilevel"/>
    <w:tmpl w:val="6C30EE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9F439A"/>
    <w:multiLevelType w:val="multilevel"/>
    <w:tmpl w:val="48D6B7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A072DA"/>
    <w:multiLevelType w:val="multilevel"/>
    <w:tmpl w:val="E6EECF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0FB04E1"/>
    <w:multiLevelType w:val="multilevel"/>
    <w:tmpl w:val="BA609A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5084E8B"/>
    <w:multiLevelType w:val="multilevel"/>
    <w:tmpl w:val="DCAC73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53B7153"/>
    <w:multiLevelType w:val="multilevel"/>
    <w:tmpl w:val="B29EE2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B20553"/>
    <w:multiLevelType w:val="multilevel"/>
    <w:tmpl w:val="FF786C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34E70B7"/>
    <w:multiLevelType w:val="multilevel"/>
    <w:tmpl w:val="FE1876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5C6236E"/>
    <w:multiLevelType w:val="multilevel"/>
    <w:tmpl w:val="C65EA1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8B06B70"/>
    <w:multiLevelType w:val="multilevel"/>
    <w:tmpl w:val="E1ECC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513D82"/>
    <w:multiLevelType w:val="multilevel"/>
    <w:tmpl w:val="C60442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D12DB0"/>
    <w:multiLevelType w:val="multilevel"/>
    <w:tmpl w:val="FE8620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2586D62"/>
    <w:multiLevelType w:val="multilevel"/>
    <w:tmpl w:val="2716DA3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47911EC"/>
    <w:multiLevelType w:val="multilevel"/>
    <w:tmpl w:val="9AD6A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6100EE3"/>
    <w:multiLevelType w:val="multilevel"/>
    <w:tmpl w:val="908CE5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75E2B56"/>
    <w:multiLevelType w:val="multilevel"/>
    <w:tmpl w:val="9EE08F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8C4585"/>
    <w:multiLevelType w:val="multilevel"/>
    <w:tmpl w:val="60A87A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AB40E89"/>
    <w:multiLevelType w:val="multilevel"/>
    <w:tmpl w:val="94307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DA91903"/>
    <w:multiLevelType w:val="multilevel"/>
    <w:tmpl w:val="63960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54863A2"/>
    <w:multiLevelType w:val="multilevel"/>
    <w:tmpl w:val="2FBE03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57F4213"/>
    <w:multiLevelType w:val="multilevel"/>
    <w:tmpl w:val="4B2EB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2201F7"/>
    <w:multiLevelType w:val="multilevel"/>
    <w:tmpl w:val="FE467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AC7C41"/>
    <w:multiLevelType w:val="multilevel"/>
    <w:tmpl w:val="5C045D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4695FE9"/>
    <w:multiLevelType w:val="multilevel"/>
    <w:tmpl w:val="6C8E23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222905"/>
    <w:multiLevelType w:val="multilevel"/>
    <w:tmpl w:val="D15068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265B7"/>
    <w:multiLevelType w:val="multilevel"/>
    <w:tmpl w:val="E32C9E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BF324DC"/>
    <w:multiLevelType w:val="multilevel"/>
    <w:tmpl w:val="9000FD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D7F661A"/>
    <w:multiLevelType w:val="multilevel"/>
    <w:tmpl w:val="5DA4B6D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39">
    <w:nsid w:val="6FB131A4"/>
    <w:multiLevelType w:val="multilevel"/>
    <w:tmpl w:val="1DAE16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1325D35"/>
    <w:multiLevelType w:val="multilevel"/>
    <w:tmpl w:val="F6B407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3279DD"/>
    <w:multiLevelType w:val="multilevel"/>
    <w:tmpl w:val="B81206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E357E38"/>
    <w:multiLevelType w:val="multilevel"/>
    <w:tmpl w:val="1214E9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E6416A8"/>
    <w:multiLevelType w:val="multilevel"/>
    <w:tmpl w:val="E0800D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EF5453F"/>
    <w:multiLevelType w:val="multilevel"/>
    <w:tmpl w:val="6456D6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8"/>
  </w:num>
  <w:num w:numId="2">
    <w:abstractNumId w:val="41"/>
  </w:num>
  <w:num w:numId="3">
    <w:abstractNumId w:val="35"/>
  </w:num>
  <w:num w:numId="4">
    <w:abstractNumId w:val="33"/>
  </w:num>
  <w:num w:numId="5">
    <w:abstractNumId w:val="11"/>
  </w:num>
  <w:num w:numId="6">
    <w:abstractNumId w:val="39"/>
  </w:num>
  <w:num w:numId="7">
    <w:abstractNumId w:val="12"/>
  </w:num>
  <w:num w:numId="8">
    <w:abstractNumId w:val="3"/>
  </w:num>
  <w:num w:numId="9">
    <w:abstractNumId w:val="15"/>
  </w:num>
  <w:num w:numId="10">
    <w:abstractNumId w:val="16"/>
  </w:num>
  <w:num w:numId="11">
    <w:abstractNumId w:val="22"/>
  </w:num>
  <w:num w:numId="12">
    <w:abstractNumId w:val="37"/>
  </w:num>
  <w:num w:numId="13">
    <w:abstractNumId w:val="40"/>
  </w:num>
  <w:num w:numId="14">
    <w:abstractNumId w:val="32"/>
  </w:num>
  <w:num w:numId="15">
    <w:abstractNumId w:val="0"/>
  </w:num>
  <w:num w:numId="16">
    <w:abstractNumId w:val="44"/>
  </w:num>
  <w:num w:numId="17">
    <w:abstractNumId w:val="26"/>
  </w:num>
  <w:num w:numId="18">
    <w:abstractNumId w:val="20"/>
  </w:num>
  <w:num w:numId="19">
    <w:abstractNumId w:val="2"/>
  </w:num>
  <w:num w:numId="20">
    <w:abstractNumId w:val="25"/>
  </w:num>
  <w:num w:numId="21">
    <w:abstractNumId w:val="43"/>
  </w:num>
  <w:num w:numId="22">
    <w:abstractNumId w:val="28"/>
  </w:num>
  <w:num w:numId="23">
    <w:abstractNumId w:val="10"/>
  </w:num>
  <w:num w:numId="24">
    <w:abstractNumId w:val="21"/>
  </w:num>
  <w:num w:numId="25">
    <w:abstractNumId w:val="18"/>
  </w:num>
  <w:num w:numId="26">
    <w:abstractNumId w:val="34"/>
  </w:num>
  <w:num w:numId="27">
    <w:abstractNumId w:val="5"/>
  </w:num>
  <w:num w:numId="28">
    <w:abstractNumId w:val="17"/>
  </w:num>
  <w:num w:numId="29">
    <w:abstractNumId w:val="4"/>
  </w:num>
  <w:num w:numId="30">
    <w:abstractNumId w:val="1"/>
  </w:num>
  <w:num w:numId="31">
    <w:abstractNumId w:val="29"/>
  </w:num>
  <w:num w:numId="32">
    <w:abstractNumId w:val="23"/>
  </w:num>
  <w:num w:numId="33">
    <w:abstractNumId w:val="30"/>
  </w:num>
  <w:num w:numId="34">
    <w:abstractNumId w:val="7"/>
  </w:num>
  <w:num w:numId="35">
    <w:abstractNumId w:val="31"/>
  </w:num>
  <w:num w:numId="36">
    <w:abstractNumId w:val="8"/>
  </w:num>
  <w:num w:numId="37">
    <w:abstractNumId w:val="9"/>
  </w:num>
  <w:num w:numId="38">
    <w:abstractNumId w:val="14"/>
  </w:num>
  <w:num w:numId="39">
    <w:abstractNumId w:val="6"/>
  </w:num>
  <w:num w:numId="40">
    <w:abstractNumId w:val="27"/>
  </w:num>
  <w:num w:numId="41">
    <w:abstractNumId w:val="24"/>
  </w:num>
  <w:num w:numId="42">
    <w:abstractNumId w:val="19"/>
  </w:num>
  <w:num w:numId="43">
    <w:abstractNumId w:val="36"/>
  </w:num>
  <w:num w:numId="44">
    <w:abstractNumId w:val="42"/>
  </w:num>
  <w:num w:numId="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72E"/>
    <w:rsid w:val="0007472E"/>
    <w:rsid w:val="00193466"/>
    <w:rsid w:val="00264000"/>
    <w:rsid w:val="004F05A8"/>
    <w:rsid w:val="006A7CE7"/>
    <w:rsid w:val="0073184C"/>
    <w:rsid w:val="0073635C"/>
    <w:rsid w:val="007906C1"/>
    <w:rsid w:val="008331EE"/>
    <w:rsid w:val="00B46976"/>
    <w:rsid w:val="00D903AF"/>
    <w:rsid w:val="00F0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8793A9-C74F-466F-B79D-64BA1DCF4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184C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184C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184C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184C"/>
    <w:pPr>
      <w:keepNext/>
      <w:keepLines/>
      <w:spacing w:before="40" w:after="0"/>
      <w:outlineLvl w:val="3"/>
    </w:pPr>
    <w:rPr>
      <w:rFonts w:ascii="Calibri Light" w:eastAsia="Times New Roman" w:hAnsi="Calibri Light" w:cs="Times New Roman"/>
      <w:b/>
      <w:bCs/>
      <w:i/>
      <w:iCs/>
      <w:color w:val="5B9BD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3466"/>
    <w:pPr>
      <w:spacing w:after="0" w:line="240" w:lineRule="auto"/>
    </w:pPr>
    <w:rPr>
      <w:rFonts w:eastAsia="Times New Roman" w:cs="Times New Roman"/>
      <w:color w:val="00000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93466"/>
    <w:pPr>
      <w:ind w:left="720"/>
      <w:contextualSpacing/>
    </w:pPr>
  </w:style>
  <w:style w:type="paragraph" w:customStyle="1" w:styleId="11">
    <w:name w:val="Заголовок 11"/>
    <w:basedOn w:val="a"/>
    <w:next w:val="a"/>
    <w:uiPriority w:val="9"/>
    <w:qFormat/>
    <w:rsid w:val="0073184C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73184C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73184C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73184C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73184C"/>
  </w:style>
  <w:style w:type="paragraph" w:styleId="a5">
    <w:name w:val="header"/>
    <w:basedOn w:val="a"/>
    <w:link w:val="a6"/>
    <w:uiPriority w:val="99"/>
    <w:unhideWhenUsed/>
    <w:rsid w:val="0073184C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73184C"/>
    <w:rPr>
      <w:lang w:val="en-US"/>
    </w:rPr>
  </w:style>
  <w:style w:type="character" w:customStyle="1" w:styleId="10">
    <w:name w:val="Заголовок 1 Знак"/>
    <w:basedOn w:val="a0"/>
    <w:link w:val="1"/>
    <w:uiPriority w:val="9"/>
    <w:rsid w:val="0073184C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3184C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3184C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0"/>
    <w:link w:val="4"/>
    <w:uiPriority w:val="9"/>
    <w:rsid w:val="0073184C"/>
    <w:rPr>
      <w:rFonts w:ascii="Calibri Light" w:eastAsia="Times New Roman" w:hAnsi="Calibri Light" w:cs="Times New Roman"/>
      <w:b/>
      <w:bCs/>
      <w:i/>
      <w:iCs/>
      <w:color w:val="5B9BD5"/>
    </w:rPr>
  </w:style>
  <w:style w:type="paragraph" w:styleId="a7">
    <w:name w:val="Normal Indent"/>
    <w:basedOn w:val="a"/>
    <w:uiPriority w:val="99"/>
    <w:unhideWhenUsed/>
    <w:rsid w:val="0073184C"/>
    <w:pPr>
      <w:spacing w:after="200" w:line="276" w:lineRule="auto"/>
      <w:ind w:left="720"/>
    </w:pPr>
    <w:rPr>
      <w:lang w:val="en-US"/>
    </w:rPr>
  </w:style>
  <w:style w:type="paragraph" w:customStyle="1" w:styleId="13">
    <w:name w:val="Подзаголовок1"/>
    <w:basedOn w:val="a"/>
    <w:next w:val="a"/>
    <w:uiPriority w:val="11"/>
    <w:qFormat/>
    <w:rsid w:val="0073184C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8">
    <w:name w:val="Подзаголовок Знак"/>
    <w:basedOn w:val="a0"/>
    <w:link w:val="a9"/>
    <w:uiPriority w:val="11"/>
    <w:rsid w:val="0073184C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4">
    <w:name w:val="Название1"/>
    <w:basedOn w:val="a"/>
    <w:next w:val="a"/>
    <w:uiPriority w:val="10"/>
    <w:qFormat/>
    <w:rsid w:val="0073184C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a">
    <w:name w:val="Название Знак"/>
    <w:basedOn w:val="a0"/>
    <w:link w:val="ab"/>
    <w:uiPriority w:val="10"/>
    <w:rsid w:val="0073184C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c">
    <w:name w:val="Emphasis"/>
    <w:basedOn w:val="a0"/>
    <w:uiPriority w:val="20"/>
    <w:qFormat/>
    <w:rsid w:val="0073184C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73184C"/>
    <w:rPr>
      <w:color w:val="0563C1"/>
      <w:u w:val="single"/>
    </w:rPr>
  </w:style>
  <w:style w:type="table" w:customStyle="1" w:styleId="16">
    <w:name w:val="Сетка таблицы1"/>
    <w:basedOn w:val="a1"/>
    <w:next w:val="a3"/>
    <w:uiPriority w:val="59"/>
    <w:rsid w:val="0073184C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73184C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character" w:customStyle="1" w:styleId="110">
    <w:name w:val="Заголовок 1 Знак1"/>
    <w:basedOn w:val="a0"/>
    <w:uiPriority w:val="9"/>
    <w:rsid w:val="0073184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7318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73184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73184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9">
    <w:name w:val="Subtitle"/>
    <w:basedOn w:val="a"/>
    <w:next w:val="a"/>
    <w:link w:val="a8"/>
    <w:uiPriority w:val="11"/>
    <w:qFormat/>
    <w:rsid w:val="0073184C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73184C"/>
    <w:rPr>
      <w:rFonts w:eastAsiaTheme="minorEastAsia"/>
      <w:color w:val="5A5A5A" w:themeColor="text1" w:themeTint="A5"/>
      <w:spacing w:val="15"/>
    </w:rPr>
  </w:style>
  <w:style w:type="paragraph" w:styleId="ab">
    <w:name w:val="Title"/>
    <w:basedOn w:val="a"/>
    <w:next w:val="a"/>
    <w:link w:val="aa"/>
    <w:uiPriority w:val="10"/>
    <w:qFormat/>
    <w:rsid w:val="0073184C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9">
    <w:name w:val="Название Знак1"/>
    <w:basedOn w:val="a0"/>
    <w:uiPriority w:val="10"/>
    <w:rsid w:val="007318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Hyperlink"/>
    <w:basedOn w:val="a0"/>
    <w:uiPriority w:val="99"/>
    <w:semiHidden/>
    <w:unhideWhenUsed/>
    <w:rsid w:val="0073184C"/>
    <w:rPr>
      <w:color w:val="0563C1" w:themeColor="hyperlink"/>
      <w:u w:val="single"/>
    </w:rPr>
  </w:style>
  <w:style w:type="paragraph" w:styleId="ae">
    <w:name w:val="footer"/>
    <w:basedOn w:val="a"/>
    <w:link w:val="af"/>
    <w:uiPriority w:val="99"/>
    <w:unhideWhenUsed/>
    <w:rsid w:val="002640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64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4eca" TargetMode="External"/><Relationship Id="rId26" Type="http://schemas.openxmlformats.org/officeDocument/2006/relationships/hyperlink" Target="https://m.edsoo.ru/f8415f50" TargetMode="External"/><Relationship Id="rId39" Type="http://schemas.openxmlformats.org/officeDocument/2006/relationships/hyperlink" Target="https://m.edsoo.ru/f841752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f8415b9a" TargetMode="External"/><Relationship Id="rId34" Type="http://schemas.openxmlformats.org/officeDocument/2006/relationships/hyperlink" Target="https://m.edsoo.ru/f8417b34" TargetMode="External"/><Relationship Id="rId42" Type="http://schemas.openxmlformats.org/officeDocument/2006/relationships/hyperlink" Target="https://m.edsoo.ru/f841b284" TargetMode="External"/><Relationship Id="rId47" Type="http://schemas.openxmlformats.org/officeDocument/2006/relationships/hyperlink" Target="https://m.edsoo.ru/f841dac0" TargetMode="External"/><Relationship Id="rId50" Type="http://schemas.openxmlformats.org/officeDocument/2006/relationships/hyperlink" Target="https://m.edsoo.ru/f841d336" TargetMode="External"/><Relationship Id="rId7" Type="http://schemas.openxmlformats.org/officeDocument/2006/relationships/footer" Target="footer1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4d1c" TargetMode="External"/><Relationship Id="rId25" Type="http://schemas.openxmlformats.org/officeDocument/2006/relationships/hyperlink" Target="https://m.edsoo.ru/f8415da2" TargetMode="External"/><Relationship Id="rId33" Type="http://schemas.openxmlformats.org/officeDocument/2006/relationships/hyperlink" Target="https://m.edsoo.ru/f8416fae" TargetMode="External"/><Relationship Id="rId38" Type="http://schemas.openxmlformats.org/officeDocument/2006/relationships/hyperlink" Target="https://m.edsoo.ru/f84185ac" TargetMode="External"/><Relationship Id="rId46" Type="http://schemas.openxmlformats.org/officeDocument/2006/relationships/hyperlink" Target="https://m.edsoo.ru/f841c9f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850" TargetMode="External"/><Relationship Id="rId20" Type="http://schemas.openxmlformats.org/officeDocument/2006/relationships/hyperlink" Target="https://m.edsoo.ru/f8415118" TargetMode="External"/><Relationship Id="rId29" Type="http://schemas.openxmlformats.org/officeDocument/2006/relationships/hyperlink" Target="https://m.edsoo.ru/f8416180" TargetMode="External"/><Relationship Id="rId41" Type="http://schemas.openxmlformats.org/officeDocument/2006/relationships/hyperlink" Target="https://m.edsoo.ru/f841989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2850" TargetMode="External"/><Relationship Id="rId24" Type="http://schemas.openxmlformats.org/officeDocument/2006/relationships/hyperlink" Target="https://m.edsoo.ru/f8418dc2" TargetMode="External"/><Relationship Id="rId32" Type="http://schemas.openxmlformats.org/officeDocument/2006/relationships/hyperlink" Target="https://m.edsoo.ru/f8416cfc" TargetMode="External"/><Relationship Id="rId37" Type="http://schemas.openxmlformats.org/officeDocument/2006/relationships/hyperlink" Target="https://m.edsoo.ru/f84181ce" TargetMode="External"/><Relationship Id="rId40" Type="http://schemas.openxmlformats.org/officeDocument/2006/relationships/hyperlink" Target="https://m.edsoo.ru/f8419c54" TargetMode="External"/><Relationship Id="rId45" Type="http://schemas.openxmlformats.org/officeDocument/2006/relationships/hyperlink" Target="https://m.edsoo.ru/f841c800" TargetMode="External"/><Relationship Id="rId53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f8415636" TargetMode="External"/><Relationship Id="rId28" Type="http://schemas.openxmlformats.org/officeDocument/2006/relationships/hyperlink" Target="https://m.edsoo.ru/f84164be" TargetMode="External"/><Relationship Id="rId36" Type="http://schemas.openxmlformats.org/officeDocument/2006/relationships/hyperlink" Target="https://m.edsoo.ru/f8417f08" TargetMode="External"/><Relationship Id="rId49" Type="http://schemas.openxmlformats.org/officeDocument/2006/relationships/hyperlink" Target="https://m.edsoo.ru/f841d8ea" TargetMode="External"/><Relationship Id="rId10" Type="http://schemas.openxmlformats.org/officeDocument/2006/relationships/hyperlink" Target="https://m.edsoo.ru/7f412850" TargetMode="External"/><Relationship Id="rId19" Type="http://schemas.openxmlformats.org/officeDocument/2006/relationships/hyperlink" Target="https://m.edsoo.ru/f8418dc2" TargetMode="External"/><Relationship Id="rId31" Type="http://schemas.openxmlformats.org/officeDocument/2006/relationships/hyperlink" Target="https://m.edsoo.ru/f8416b58" TargetMode="External"/><Relationship Id="rId44" Type="http://schemas.openxmlformats.org/officeDocument/2006/relationships/hyperlink" Target="https://m.edsoo.ru/f841c56c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Relationship Id="rId22" Type="http://schemas.openxmlformats.org/officeDocument/2006/relationships/hyperlink" Target="https://m.edsoo.ru/f841580c" TargetMode="External"/><Relationship Id="rId27" Type="http://schemas.openxmlformats.org/officeDocument/2006/relationships/hyperlink" Target="https://m.edsoo.ru/f8416306" TargetMode="External"/><Relationship Id="rId30" Type="http://schemas.openxmlformats.org/officeDocument/2006/relationships/hyperlink" Target="https://m.edsoo.ru/f8416996" TargetMode="External"/><Relationship Id="rId35" Type="http://schemas.openxmlformats.org/officeDocument/2006/relationships/hyperlink" Target="https://m.edsoo.ru/f8417d1e" TargetMode="External"/><Relationship Id="rId43" Type="http://schemas.openxmlformats.org/officeDocument/2006/relationships/hyperlink" Target="https://m.edsoo.ru/f841b4aa" TargetMode="External"/><Relationship Id="rId48" Type="http://schemas.openxmlformats.org/officeDocument/2006/relationships/hyperlink" Target="https://m.edsoo.ru/f841d188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dc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23</Pages>
  <Words>5457</Words>
  <Characters>31108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3</cp:revision>
  <dcterms:created xsi:type="dcterms:W3CDTF">2023-09-02T14:31:00Z</dcterms:created>
  <dcterms:modified xsi:type="dcterms:W3CDTF">2023-09-02T16:04:00Z</dcterms:modified>
</cp:coreProperties>
</file>